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ABCCA" w14:textId="77777777" w:rsidR="00366B8B" w:rsidRPr="0004397F" w:rsidRDefault="00366B8B">
      <w:pPr>
        <w:pStyle w:val="a4"/>
        <w:spacing w:line="360" w:lineRule="auto"/>
        <w:rPr>
          <w:b/>
          <w:sz w:val="20"/>
        </w:rPr>
      </w:pPr>
      <w:r w:rsidRPr="0004397F">
        <w:rPr>
          <w:b/>
          <w:sz w:val="20"/>
        </w:rPr>
        <w:t>Д О Г О В О Р</w:t>
      </w:r>
    </w:p>
    <w:p w14:paraId="5A9ABCCB" w14:textId="77777777" w:rsidR="00F81F52" w:rsidRPr="0004397F" w:rsidRDefault="00F81F52">
      <w:pPr>
        <w:pStyle w:val="a4"/>
        <w:spacing w:line="360" w:lineRule="auto"/>
        <w:rPr>
          <w:b/>
          <w:sz w:val="20"/>
        </w:rPr>
      </w:pPr>
    </w:p>
    <w:p w14:paraId="5A9ABCCC" w14:textId="013B3F2E" w:rsidR="00AA276B" w:rsidRPr="0004397F" w:rsidRDefault="00AA276B" w:rsidP="00AA276B">
      <w:pPr>
        <w:spacing w:line="360" w:lineRule="auto"/>
      </w:pPr>
      <w:r w:rsidRPr="0004397F">
        <w:t xml:space="preserve">Город Москва                                                                                       </w:t>
      </w:r>
      <w:r w:rsidR="00C64342" w:rsidRPr="0004397F">
        <w:t xml:space="preserve">             </w:t>
      </w:r>
      <w:r w:rsidR="00694241" w:rsidRPr="0004397F">
        <w:t xml:space="preserve">                       </w:t>
      </w:r>
      <w:r w:rsidR="00C64342" w:rsidRPr="0004397F">
        <w:t xml:space="preserve">   </w:t>
      </w:r>
      <w:sdt>
        <w:sdtPr>
          <w:alias w:val="Дата заключения договора"/>
          <w:tag w:val="ictCnctDate"/>
          <w:id w:val="1629662708"/>
          <w:placeholder>
            <w:docPart w:val="73D59020B1E0484A94E6C433697415B9"/>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ictCnctDate[1]" w:storeItemID="{FD0FBF0B-3C7E-4D0D-BE32-BC27BD43730B}"/>
          <w:date w:fullDate="2014-04-06T00:00:00Z">
            <w:dateFormat w:val="d MMMM yyyy 'г.'"/>
            <w:lid w:val="ru-RU"/>
            <w:storeMappedDataAs w:val="dateTime"/>
            <w:calendar w:val="gregorian"/>
          </w:date>
        </w:sdtPr>
        <w:sdtEndPr/>
        <w:sdtContent>
          <w:r w:rsidR="00694241" w:rsidRPr="0004397F">
            <w:t>6 апреля 2014 г.</w:t>
          </w:r>
        </w:sdtContent>
      </w:sdt>
    </w:p>
    <w:p w14:paraId="5A9ABCCD" w14:textId="351C3E71" w:rsidR="00AA276B" w:rsidRPr="0004397F" w:rsidRDefault="00AA276B" w:rsidP="00AA276B">
      <w:pPr>
        <w:spacing w:line="360" w:lineRule="auto"/>
      </w:pPr>
      <w:r w:rsidRPr="0004397F">
        <w:t xml:space="preserve">Учетно-регистрационный номер № </w:t>
      </w:r>
      <w:sdt>
        <w:sdtPr>
          <w:alias w:val="Шаблон: Номер договора"/>
          <w:tag w:val="msiCnctNumber"/>
          <w:id w:val="-261995942"/>
          <w:placeholder>
            <w:docPart w:val="FDC351448655464C885FB39F2DFF1712"/>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Number[1]" w:storeItemID="{FD0FBF0B-3C7E-4D0D-BE32-BC27BD43730B}"/>
          <w:text/>
        </w:sdtPr>
        <w:sdtEndPr/>
        <w:sdtContent>
          <w:r w:rsidR="00C64342" w:rsidRPr="0004397F">
            <w:t>1-MСИ/2014</w:t>
          </w:r>
        </w:sdtContent>
      </w:sdt>
    </w:p>
    <w:p w14:paraId="5A9ABCCE" w14:textId="77777777" w:rsidR="00C738DD" w:rsidRPr="0004397F" w:rsidRDefault="00C738DD" w:rsidP="00AA276B">
      <w:pPr>
        <w:spacing w:line="360" w:lineRule="auto"/>
      </w:pPr>
    </w:p>
    <w:p w14:paraId="5A9ABCCF" w14:textId="61E7603D" w:rsidR="00AA276B" w:rsidRPr="0004397F" w:rsidRDefault="0087166D" w:rsidP="00AA276B">
      <w:pPr>
        <w:ind w:firstLine="567"/>
        <w:jc w:val="both"/>
      </w:pPr>
      <w:r w:rsidRPr="0004397F">
        <w:t xml:space="preserve">Федеральное бюджетное учреждение здравоохранения «Федеральный центр гигиены и эпидемиологии» Федеральной службы по надзору в сфере защиты прав потребителей и благополучия человека (ФБУЗ ФЦГиЭ Роспотребнадзора), именуемое далее по тексту договора Исполнитель, </w:t>
      </w:r>
      <w:bookmarkStart w:id="0" w:name="_GoBack"/>
      <w:r w:rsidR="00785BA1" w:rsidRPr="0004397F">
        <w:t xml:space="preserve">в лице </w:t>
      </w:r>
      <w:r w:rsidR="00A26201" w:rsidRPr="0004397F">
        <w:t xml:space="preserve">Главного врача </w:t>
      </w:r>
      <w:r w:rsidR="00975B77">
        <w:t>Ананьева Василия Юрьевича</w:t>
      </w:r>
      <w:r w:rsidR="00A26201" w:rsidRPr="0004397F">
        <w:t xml:space="preserve">, </w:t>
      </w:r>
      <w:r w:rsidR="00780D0E">
        <w:t xml:space="preserve"> </w:t>
      </w:r>
      <w:r w:rsidR="00A26201" w:rsidRPr="0004397F">
        <w:t xml:space="preserve">действующей на основании </w:t>
      </w:r>
      <w:r w:rsidR="00975B77">
        <w:t>устава</w:t>
      </w:r>
      <w:bookmarkEnd w:id="0"/>
      <w:r w:rsidR="00CC4945" w:rsidRPr="0004397F">
        <w:t>,</w:t>
      </w:r>
      <w:r w:rsidRPr="0004397F">
        <w:t xml:space="preserve"> с одной стороны, и</w:t>
      </w:r>
      <w:r w:rsidR="00C41A9E" w:rsidRPr="0004397F">
        <w:t xml:space="preserve"> </w:t>
      </w:r>
      <w:sdt>
        <w:sdtPr>
          <w:alias w:val="Шаблон: Наименование заказчика"/>
          <w:tag w:val="msiCnctCustomerName"/>
          <w:id w:val="1401639734"/>
          <w:placeholder>
            <w:docPart w:val="D3C7034C683B4EAC9BC76A40C9048747"/>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CustomerName[1]" w:storeItemID="{FD0FBF0B-3C7E-4D0D-BE32-BC27BD43730B}"/>
          <w:text/>
        </w:sdtPr>
        <w:sdtEndPr/>
        <w:sdtContent>
          <w:r w:rsidR="00C64342" w:rsidRPr="0004397F">
            <w:t>ООО</w:t>
          </w:r>
        </w:sdtContent>
      </w:sdt>
      <w:r w:rsidR="00117BDD" w:rsidRPr="0004397F">
        <w:t>, именуемое далее по тексту договора Заказчик, в лице</w:t>
      </w:r>
      <w:r w:rsidR="00C64342" w:rsidRPr="0004397F">
        <w:t xml:space="preserve"> </w:t>
      </w:r>
      <w:sdt>
        <w:sdtPr>
          <w:alias w:val="customerCeoPostRod"/>
          <w:tag w:val="customerCeoPostRod"/>
          <w:id w:val="254249172"/>
          <w:lock w:val="sdtLocked"/>
          <w:placeholder>
            <w:docPart w:val="DefaultPlaceholder_1082065158"/>
          </w:placeholder>
          <w:showingPlcHdr/>
        </w:sdtPr>
        <w:sdtEndPr/>
        <w:sdtContent/>
      </w:sdt>
      <w:r w:rsidR="00C87553" w:rsidRPr="0004397F">
        <w:t xml:space="preserve"> </w:t>
      </w:r>
      <w:sdt>
        <w:sdtPr>
          <w:rPr>
            <w:lang w:val="en-US"/>
          </w:rPr>
          <w:alias w:val="customerCeoNameRod"/>
          <w:tag w:val="customerCeoNameRod"/>
          <w:id w:val="-1659995786"/>
          <w:lock w:val="sdtLocked"/>
          <w:placeholder>
            <w:docPart w:val="DefaultPlaceholder_1082065158"/>
          </w:placeholder>
          <w:showingPlcHdr/>
        </w:sdtPr>
        <w:sdtEndPr/>
        <w:sdtContent/>
      </w:sdt>
      <w:r w:rsidR="00117BDD" w:rsidRPr="0004397F">
        <w:t>, действующего на основа</w:t>
      </w:r>
      <w:r w:rsidR="00C41A9E" w:rsidRPr="0004397F">
        <w:t>нии</w:t>
      </w:r>
      <w:r w:rsidR="00C87553" w:rsidRPr="0004397F">
        <w:t xml:space="preserve"> </w:t>
      </w:r>
      <w:sdt>
        <w:sdtPr>
          <w:alias w:val="customerAuthDocRod"/>
          <w:tag w:val="customerAuthDocRod"/>
          <w:id w:val="2131363763"/>
          <w:lock w:val="sdtLocked"/>
          <w:placeholder>
            <w:docPart w:val="DefaultPlaceholder_1082065158"/>
          </w:placeholder>
          <w:showingPlcHdr/>
        </w:sdtPr>
        <w:sdtEndPr/>
        <w:sdtContent/>
      </w:sdt>
      <w:r w:rsidR="00AA276B" w:rsidRPr="0004397F">
        <w:t xml:space="preserve">, </w:t>
      </w:r>
      <w:r w:rsidR="00503D91" w:rsidRPr="0004397F">
        <w:t>с другой стороны, именуемые далее – стороны, заключили настоящий договор (далее – договор) о нижеследующем:</w:t>
      </w:r>
    </w:p>
    <w:p w14:paraId="5A9ABCD0" w14:textId="77777777" w:rsidR="00A32F7A" w:rsidRPr="0004397F" w:rsidRDefault="00A32F7A" w:rsidP="00A32F7A">
      <w:pPr>
        <w:ind w:firstLine="567"/>
        <w:jc w:val="both"/>
      </w:pPr>
    </w:p>
    <w:p w14:paraId="2B8E2FF6" w14:textId="77777777" w:rsidR="00503D91" w:rsidRPr="0004397F" w:rsidRDefault="00503D91" w:rsidP="00503D91">
      <w:pPr>
        <w:ind w:firstLine="284"/>
        <w:jc w:val="center"/>
        <w:rPr>
          <w:b/>
        </w:rPr>
      </w:pPr>
      <w:r w:rsidRPr="0004397F">
        <w:rPr>
          <w:b/>
        </w:rPr>
        <w:t>1. ПРЕДМЕТ ДОГОВОРА</w:t>
      </w:r>
    </w:p>
    <w:p w14:paraId="20DE529A" w14:textId="77777777" w:rsidR="0004397F" w:rsidRPr="0004397F" w:rsidRDefault="0004397F" w:rsidP="0004397F">
      <w:pPr>
        <w:pStyle w:val="a7"/>
        <w:ind w:firstLine="0"/>
        <w:rPr>
          <w:sz w:val="20"/>
        </w:rPr>
      </w:pPr>
      <w:r w:rsidRPr="0004397F">
        <w:rPr>
          <w:sz w:val="20"/>
        </w:rPr>
        <w:t>1.1. Исполнитель оказывает услуги по организации и проведению межлабораторных сравнительных (сличительных) испытаний (с предоставлением образцов для контроля) с участием испытательных(ой) лабораторий(и) Заказчика в целях проверки их(ее) квалификации (далее - Услуги).</w:t>
      </w:r>
    </w:p>
    <w:p w14:paraId="0C139B04" w14:textId="77777777" w:rsidR="0004397F" w:rsidRPr="0004397F" w:rsidRDefault="0004397F" w:rsidP="0004397F">
      <w:pPr>
        <w:pStyle w:val="a7"/>
        <w:ind w:firstLine="0"/>
        <w:rPr>
          <w:sz w:val="20"/>
        </w:rPr>
      </w:pPr>
      <w:r w:rsidRPr="0004397F">
        <w:rPr>
          <w:sz w:val="20"/>
        </w:rPr>
        <w:t>1.2. Требования к оказанию Услуг установлены ГОСТ ISO/IEC 17043:2013 «Оценка соответствия. Общие требования к проведению проверки квалификации», ГОСТ Р 8.692-2009 «Требования к компетентности провайдеров проверок квалификации испытательных лабораторий посредством межлабораторных сравнительных испытаний» и основаны на требованиях ГОСТ ИСО/МЭК 17025-2009 «Общие требования к компетентности испытательных и калибровочных лабораторий» (ISO/IEC 17025:2005 «General requirements for the competence of testing and calibration laboratories»).</w:t>
      </w:r>
    </w:p>
    <w:p w14:paraId="672E9D5A" w14:textId="77777777" w:rsidR="0004397F" w:rsidRPr="0004397F" w:rsidRDefault="0004397F" w:rsidP="0004397F">
      <w:pPr>
        <w:pStyle w:val="30"/>
        <w:tabs>
          <w:tab w:val="left" w:pos="1140"/>
        </w:tabs>
        <w:ind w:firstLine="0"/>
        <w:rPr>
          <w:sz w:val="20"/>
        </w:rPr>
      </w:pPr>
      <w:r w:rsidRPr="0004397F">
        <w:rPr>
          <w:sz w:val="20"/>
        </w:rPr>
        <w:t>1.3. Заказчик обязуется оплатить и принять Услуги на условиях и в порядке, предусмотренном договором.</w:t>
      </w:r>
    </w:p>
    <w:p w14:paraId="025768AE" w14:textId="77777777" w:rsidR="0004397F" w:rsidRPr="0004397F" w:rsidRDefault="0004397F" w:rsidP="0004397F">
      <w:pPr>
        <w:pStyle w:val="a7"/>
        <w:ind w:firstLine="0"/>
        <w:rPr>
          <w:sz w:val="20"/>
        </w:rPr>
      </w:pPr>
      <w:r w:rsidRPr="0004397F">
        <w:rPr>
          <w:sz w:val="20"/>
        </w:rPr>
        <w:t>1.4. Услуги оказываются в период действия договора поэтапно, согласно Спецификации (приложение № 1 к договору) и Календарному плану оказания услуг (приложение № 2 к договору).</w:t>
      </w:r>
    </w:p>
    <w:p w14:paraId="1E2BE7C0" w14:textId="77777777" w:rsidR="00503D91" w:rsidRPr="0004397F" w:rsidRDefault="00503D91" w:rsidP="00503D91">
      <w:pPr>
        <w:pStyle w:val="a7"/>
        <w:ind w:firstLine="0"/>
        <w:rPr>
          <w:sz w:val="20"/>
        </w:rPr>
      </w:pPr>
    </w:p>
    <w:p w14:paraId="3F0B2BB7" w14:textId="77777777" w:rsidR="00503D91" w:rsidRPr="0004397F" w:rsidRDefault="00503D91" w:rsidP="00503D91">
      <w:pPr>
        <w:jc w:val="center"/>
        <w:rPr>
          <w:b/>
          <w:caps/>
        </w:rPr>
      </w:pPr>
      <w:r w:rsidRPr="0004397F">
        <w:rPr>
          <w:b/>
          <w:caps/>
        </w:rPr>
        <w:t>2. Обязанности сторон</w:t>
      </w:r>
    </w:p>
    <w:p w14:paraId="0F27BE98" w14:textId="77777777" w:rsidR="0004397F" w:rsidRPr="0004397F" w:rsidRDefault="0004397F" w:rsidP="0004397F">
      <w:pPr>
        <w:widowControl w:val="0"/>
        <w:numPr>
          <w:ilvl w:val="0"/>
          <w:numId w:val="11"/>
        </w:numPr>
        <w:autoSpaceDE w:val="0"/>
        <w:autoSpaceDN w:val="0"/>
        <w:adjustRightInd w:val="0"/>
        <w:ind w:left="0" w:firstLine="0"/>
        <w:jc w:val="both"/>
        <w:rPr>
          <w:bCs/>
        </w:rPr>
      </w:pPr>
      <w:r w:rsidRPr="0004397F">
        <w:rPr>
          <w:bCs/>
        </w:rPr>
        <w:t>Исполнитель обязан:</w:t>
      </w:r>
    </w:p>
    <w:p w14:paraId="02C77589" w14:textId="77777777" w:rsidR="0004397F" w:rsidRPr="0004397F" w:rsidRDefault="0004397F" w:rsidP="0004397F">
      <w:pPr>
        <w:widowControl w:val="0"/>
        <w:autoSpaceDE w:val="0"/>
        <w:autoSpaceDN w:val="0"/>
        <w:adjustRightInd w:val="0"/>
        <w:jc w:val="both"/>
      </w:pPr>
      <w:r w:rsidRPr="0004397F">
        <w:rPr>
          <w:bCs/>
        </w:rPr>
        <w:t>2.1.1. Подготовить образцы для контроля (далее – образцы) и передать их лично Заказчику либо уполномоченному представителю Заказчика. Ответственность за сохранность образцов переходит к Заказчику с момента их передачи</w:t>
      </w:r>
      <w:r w:rsidRPr="0004397F">
        <w:t>.</w:t>
      </w:r>
    </w:p>
    <w:p w14:paraId="38F4B19B" w14:textId="77777777" w:rsidR="0004397F" w:rsidRPr="0004397F" w:rsidRDefault="0004397F" w:rsidP="0004397F">
      <w:pPr>
        <w:widowControl w:val="0"/>
        <w:suppressAutoHyphens/>
        <w:autoSpaceDE w:val="0"/>
        <w:autoSpaceDN w:val="0"/>
        <w:adjustRightInd w:val="0"/>
        <w:jc w:val="both"/>
      </w:pPr>
      <w:r w:rsidRPr="0004397F">
        <w:t>2.1.2. Провести оценку результатов испытания и разместить в сети «Интернет» на официальном сайте Исполнителя: http://fcgie.ru/ «Сводный отчет результатов участия лабораторий в межлабораторных сравнительных испытаниях» (далее – Отчет) в течение 45 календарных дней с момента последней даты представления протоколов результатов испытаний по каждому этапу согласно Календарному плану оказания услуг.</w:t>
      </w:r>
    </w:p>
    <w:p w14:paraId="1E4E60ED" w14:textId="77777777" w:rsidR="0004397F" w:rsidRPr="0004397F" w:rsidRDefault="0004397F" w:rsidP="0004397F">
      <w:pPr>
        <w:widowControl w:val="0"/>
        <w:suppressAutoHyphens/>
        <w:autoSpaceDE w:val="0"/>
        <w:autoSpaceDN w:val="0"/>
        <w:adjustRightInd w:val="0"/>
        <w:jc w:val="both"/>
        <w:rPr>
          <w:bCs/>
        </w:rPr>
      </w:pPr>
      <w:r w:rsidRPr="0004397F">
        <w:rPr>
          <w:bCs/>
        </w:rPr>
        <w:t xml:space="preserve">2.1.3. В случае положительного заключения о прохождении испытаний представить Заказчику «Свидетельство об участии лаборатории в межлабораторных сравнительных испытаниях», а при неудовлетворительном результате представить Заказчику «Заключение по результатам участия лаборатории в межлабораторных сравнительных испытаниях», </w:t>
      </w:r>
      <w:r w:rsidRPr="0004397F">
        <w:t>при условии соблюдения раздела 3 договора</w:t>
      </w:r>
      <w:r w:rsidRPr="0004397F">
        <w:rPr>
          <w:bCs/>
        </w:rPr>
        <w:t>.</w:t>
      </w:r>
    </w:p>
    <w:p w14:paraId="3FE937DE" w14:textId="77777777" w:rsidR="0004397F" w:rsidRPr="0004397F" w:rsidRDefault="0004397F" w:rsidP="0004397F">
      <w:pPr>
        <w:widowControl w:val="0"/>
        <w:numPr>
          <w:ilvl w:val="0"/>
          <w:numId w:val="11"/>
        </w:numPr>
        <w:tabs>
          <w:tab w:val="left" w:pos="426"/>
        </w:tabs>
        <w:suppressAutoHyphens/>
        <w:autoSpaceDE w:val="0"/>
        <w:autoSpaceDN w:val="0"/>
        <w:adjustRightInd w:val="0"/>
        <w:ind w:left="0" w:firstLine="0"/>
        <w:jc w:val="both"/>
      </w:pPr>
      <w:r w:rsidRPr="0004397F">
        <w:t>Исполнитель оказывает Услуги своими силами и средствами, при необходимости имеет право привлекать к выполнению условий договора третьих лиц.</w:t>
      </w:r>
    </w:p>
    <w:p w14:paraId="71111C55" w14:textId="77777777" w:rsidR="0004397F" w:rsidRPr="0004397F" w:rsidRDefault="0004397F" w:rsidP="0004397F">
      <w:pPr>
        <w:widowControl w:val="0"/>
        <w:numPr>
          <w:ilvl w:val="1"/>
          <w:numId w:val="15"/>
        </w:numPr>
        <w:suppressAutoHyphens/>
        <w:autoSpaceDE w:val="0"/>
        <w:autoSpaceDN w:val="0"/>
        <w:adjustRightInd w:val="0"/>
        <w:jc w:val="both"/>
      </w:pPr>
      <w:r w:rsidRPr="0004397F">
        <w:t>Заказчик обязан:</w:t>
      </w:r>
    </w:p>
    <w:p w14:paraId="3878DD2B" w14:textId="77777777" w:rsidR="0004397F" w:rsidRPr="0004397F" w:rsidRDefault="0004397F" w:rsidP="0004397F">
      <w:pPr>
        <w:widowControl w:val="0"/>
        <w:suppressAutoHyphens/>
        <w:autoSpaceDE w:val="0"/>
        <w:autoSpaceDN w:val="0"/>
        <w:adjustRightInd w:val="0"/>
        <w:jc w:val="both"/>
      </w:pPr>
      <w:r w:rsidRPr="0004397F">
        <w:t>2.3.1. Оплатить Услуги Исполнителя в порядке, установленном настоящим договором;</w:t>
      </w:r>
    </w:p>
    <w:p w14:paraId="0FC990DE" w14:textId="77777777" w:rsidR="0004397F" w:rsidRPr="0004397F" w:rsidRDefault="0004397F" w:rsidP="0004397F">
      <w:pPr>
        <w:widowControl w:val="0"/>
        <w:suppressAutoHyphens/>
        <w:autoSpaceDE w:val="0"/>
        <w:autoSpaceDN w:val="0"/>
        <w:adjustRightInd w:val="0"/>
        <w:jc w:val="both"/>
      </w:pPr>
      <w:r w:rsidRPr="0004397F">
        <w:t xml:space="preserve">2.3.2. Получить образцы для контроля, провести лабораторные исследования и направить Исполнителю заполненные результатами </w:t>
      </w:r>
      <w:r w:rsidRPr="0004397F">
        <w:rPr>
          <w:bCs/>
        </w:rPr>
        <w:t>«П</w:t>
      </w:r>
      <w:r w:rsidRPr="0004397F">
        <w:t xml:space="preserve">ротокол </w:t>
      </w:r>
      <w:r w:rsidRPr="0004397F">
        <w:rPr>
          <w:bCs/>
        </w:rPr>
        <w:t>результатов лабораторного исследования образца для контроля» (далее – Протокол) в сроки, установленные Программой проведения межлабораторных сравнительных испытаний. Срок направления заполненных результатами П</w:t>
      </w:r>
      <w:r w:rsidRPr="0004397F">
        <w:t xml:space="preserve">ротоколов </w:t>
      </w:r>
      <w:r w:rsidRPr="0004397F">
        <w:rPr>
          <w:bCs/>
        </w:rPr>
        <w:t>определяется Календарным планом оказания услуг</w:t>
      </w:r>
      <w:r w:rsidRPr="0004397F">
        <w:t>.</w:t>
      </w:r>
    </w:p>
    <w:p w14:paraId="42C74ABF" w14:textId="77777777" w:rsidR="0004397F" w:rsidRPr="0004397F" w:rsidRDefault="0004397F" w:rsidP="0004397F">
      <w:pPr>
        <w:widowControl w:val="0"/>
        <w:tabs>
          <w:tab w:val="num" w:pos="862"/>
        </w:tabs>
        <w:suppressAutoHyphens/>
        <w:autoSpaceDE w:val="0"/>
        <w:autoSpaceDN w:val="0"/>
        <w:adjustRightInd w:val="0"/>
        <w:jc w:val="both"/>
      </w:pPr>
      <w:r w:rsidRPr="0004397F">
        <w:t>2.4. В случае непредставления Заказчиком Протокола, Исполнителем составляется отчет с отметкой о непредставлении названного протокола, Услуги считаются оказанными в полном объеме и подлежат оплате Заказчиком.</w:t>
      </w:r>
    </w:p>
    <w:p w14:paraId="274602D5" w14:textId="77777777" w:rsidR="0053663A" w:rsidRPr="0004397F" w:rsidRDefault="0053663A" w:rsidP="0004397F">
      <w:pPr>
        <w:rPr>
          <w:b/>
          <w:caps/>
        </w:rPr>
      </w:pPr>
    </w:p>
    <w:p w14:paraId="50349F3D" w14:textId="39EA6C6B" w:rsidR="00503D91" w:rsidRPr="0004397F" w:rsidRDefault="00503D91" w:rsidP="00503D91">
      <w:pPr>
        <w:pStyle w:val="af6"/>
        <w:numPr>
          <w:ilvl w:val="0"/>
          <w:numId w:val="15"/>
        </w:numPr>
        <w:jc w:val="center"/>
        <w:rPr>
          <w:b/>
          <w:caps/>
        </w:rPr>
      </w:pPr>
      <w:r w:rsidRPr="0004397F">
        <w:rPr>
          <w:b/>
          <w:caps/>
        </w:rPr>
        <w:t>Цена, порядок расчетов и приемки услуг</w:t>
      </w:r>
    </w:p>
    <w:p w14:paraId="26021B9F" w14:textId="77777777" w:rsidR="00503D91" w:rsidRPr="0004397F" w:rsidRDefault="00503D91" w:rsidP="00503D91">
      <w:pPr>
        <w:pStyle w:val="af6"/>
        <w:ind w:left="360"/>
        <w:rPr>
          <w:b/>
          <w:caps/>
        </w:rPr>
      </w:pPr>
    </w:p>
    <w:p w14:paraId="5A9ABCE8" w14:textId="3A399B53" w:rsidR="00AA276B" w:rsidRPr="0004397F" w:rsidRDefault="00503D91" w:rsidP="00503D91">
      <w:pPr>
        <w:pStyle w:val="ConsPlusNonformat"/>
        <w:jc w:val="both"/>
        <w:rPr>
          <w:rFonts w:ascii="Times New Roman" w:hAnsi="Times New Roman" w:cs="Times New Roman"/>
        </w:rPr>
      </w:pPr>
      <w:r w:rsidRPr="0004397F">
        <w:rPr>
          <w:rFonts w:ascii="Times New Roman" w:hAnsi="Times New Roman" w:cs="Times New Roman"/>
        </w:rPr>
        <w:t xml:space="preserve">3.1. </w:t>
      </w:r>
      <w:r w:rsidR="0004397F" w:rsidRPr="0004397F">
        <w:rPr>
          <w:rFonts w:ascii="Times New Roman" w:hAnsi="Times New Roman" w:cs="Times New Roman"/>
        </w:rPr>
        <w:t>Стоимость Услуг определяется согласно заявке Заказчика, формируется на основании расценок, утвержденных локальными нормативными актами Исполнителя, размещенными в сети «Интернет» на официальном сайте Исполнителя: http://fcgie.ru/, указывается в выставляемом Заказчику счете, и составляет</w:t>
      </w:r>
      <w:r w:rsidRPr="0004397F">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PriceWordsRub"/>
          <w:tag w:val="PriceWordsRub"/>
          <w:id w:val="-717825902"/>
          <w:lock w:val="sdtLocked"/>
          <w:placeholder>
            <w:docPart w:val="DefaultPlaceholder_1082065158"/>
          </w:placeholder>
          <w:showingPlcHdr/>
        </w:sdtPr>
        <w:sdtEndPr/>
        <w:sdtContent/>
      </w:sdt>
      <w:r w:rsidR="00E31B75" w:rsidRPr="0004397F">
        <w:rPr>
          <w:rFonts w:ascii="Times New Roman" w:eastAsia="Times New Roman" w:hAnsi="Times New Roman" w:cs="Times New Roman"/>
          <w:lang w:eastAsia="ru-RU"/>
        </w:rPr>
        <w:t>, в том числе НДС – 18%, что составляет</w:t>
      </w:r>
      <w:r w:rsidR="00403171" w:rsidRPr="0004397F">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PriceWordsNds"/>
          <w:tag w:val="PriceWordsNds"/>
          <w:id w:val="662744118"/>
          <w:lock w:val="sdtLocked"/>
          <w:placeholder>
            <w:docPart w:val="DefaultPlaceholder_1082065158"/>
          </w:placeholder>
          <w:showingPlcHdr/>
        </w:sdtPr>
        <w:sdtEndPr/>
        <w:sdtContent/>
      </w:sdt>
      <w:r w:rsidR="000D7F11" w:rsidRPr="0004397F">
        <w:rPr>
          <w:rFonts w:ascii="Times New Roman" w:hAnsi="Times New Roman" w:cs="Times New Roman"/>
        </w:rPr>
        <w:t>.</w:t>
      </w:r>
    </w:p>
    <w:p w14:paraId="14AB7E15" w14:textId="77777777" w:rsidR="0004397F" w:rsidRPr="0004397F" w:rsidRDefault="0004397F" w:rsidP="0004397F">
      <w:pPr>
        <w:pStyle w:val="ConsPlusNonformat"/>
        <w:jc w:val="both"/>
        <w:rPr>
          <w:rFonts w:ascii="Times New Roman" w:hAnsi="Times New Roman" w:cs="Times New Roman"/>
        </w:rPr>
      </w:pPr>
      <w:r w:rsidRPr="0004397F">
        <w:rPr>
          <w:rFonts w:ascii="Times New Roman" w:hAnsi="Times New Roman" w:cs="Times New Roman"/>
        </w:rPr>
        <w:t>3.2. Оплата Услуг производится путем перечисления безналичных денежных средств на счет Исполнителя в порядке 100% предоплаты от стоимости этапа, определенного Спецификацией, в течение 15 (пятнадцати) календарных дней с момента выставления счета Заказчику.</w:t>
      </w:r>
    </w:p>
    <w:p w14:paraId="1210B24A" w14:textId="77777777" w:rsidR="0004397F" w:rsidRPr="0004397F" w:rsidRDefault="0004397F" w:rsidP="0004397F">
      <w:pPr>
        <w:pStyle w:val="ConsPlusNonformat"/>
        <w:jc w:val="both"/>
        <w:rPr>
          <w:rFonts w:ascii="Times New Roman" w:hAnsi="Times New Roman" w:cs="Times New Roman"/>
        </w:rPr>
      </w:pPr>
      <w:r w:rsidRPr="0004397F">
        <w:rPr>
          <w:rFonts w:ascii="Times New Roman" w:hAnsi="Times New Roman" w:cs="Times New Roman"/>
        </w:rPr>
        <w:t>3.3. Отсутствие оплаты, предусмотренной п. 3.2 договора, в установленный срок означает отказ Заказчика от участия в межлабораторных сравнительных (сличительных) испытаниях и прекращение обязательств Сторон.</w:t>
      </w:r>
    </w:p>
    <w:p w14:paraId="25947F60" w14:textId="77777777" w:rsidR="0004397F" w:rsidRPr="0004397F" w:rsidRDefault="0004397F" w:rsidP="0004397F">
      <w:pPr>
        <w:pStyle w:val="ConsPlusNonformat"/>
        <w:jc w:val="both"/>
        <w:rPr>
          <w:rFonts w:ascii="Times New Roman" w:hAnsi="Times New Roman" w:cs="Times New Roman"/>
        </w:rPr>
      </w:pPr>
      <w:r w:rsidRPr="0004397F">
        <w:rPr>
          <w:rFonts w:ascii="Times New Roman" w:hAnsi="Times New Roman" w:cs="Times New Roman"/>
        </w:rPr>
        <w:lastRenderedPageBreak/>
        <w:t>3.4. Заказчик обязан направить Исполнителю любым доступным способом подписанный акт об оказании услуг в течение 5 (пяти) календарных дней с момента его получения от Исполнителя.</w:t>
      </w:r>
    </w:p>
    <w:p w14:paraId="4CE74C15" w14:textId="77777777" w:rsidR="0004397F" w:rsidRPr="0004397F" w:rsidRDefault="0004397F" w:rsidP="0004397F">
      <w:pPr>
        <w:pStyle w:val="ConsPlusNonformat"/>
        <w:jc w:val="both"/>
        <w:rPr>
          <w:rFonts w:ascii="Times New Roman" w:hAnsi="Times New Roman" w:cs="Times New Roman"/>
        </w:rPr>
      </w:pPr>
      <w:r w:rsidRPr="0004397F">
        <w:rPr>
          <w:rFonts w:ascii="Times New Roman" w:hAnsi="Times New Roman" w:cs="Times New Roman"/>
        </w:rPr>
        <w:t>3.5. Оплата Услуг осуществляется Заказчиком независимо от полученной оценки результатов испытания.</w:t>
      </w:r>
    </w:p>
    <w:p w14:paraId="5427889B" w14:textId="605EA309" w:rsidR="0036721F" w:rsidRPr="0004397F" w:rsidRDefault="0004397F" w:rsidP="0004397F">
      <w:pPr>
        <w:pStyle w:val="ConsPlusNonformat"/>
        <w:jc w:val="both"/>
        <w:rPr>
          <w:rFonts w:ascii="Times New Roman" w:hAnsi="Times New Roman" w:cs="Times New Roman"/>
        </w:rPr>
      </w:pPr>
      <w:r w:rsidRPr="0004397F">
        <w:rPr>
          <w:rFonts w:ascii="Times New Roman" w:hAnsi="Times New Roman" w:cs="Times New Roman"/>
        </w:rPr>
        <w:t>3.6. При ненаправлении Заказчиком Исполнителю подписанного в установленном порядке и сроки акта об оказании услуг, Услуги считаются принятыми Заказчиком в полном объеме и оказанными надлежащим образом.</w:t>
      </w:r>
    </w:p>
    <w:p w14:paraId="0BB0903B" w14:textId="77777777" w:rsidR="0036721F" w:rsidRPr="0004397F" w:rsidRDefault="0036721F" w:rsidP="0036721F">
      <w:pPr>
        <w:jc w:val="center"/>
        <w:rPr>
          <w:b/>
        </w:rPr>
      </w:pPr>
      <w:r w:rsidRPr="0004397F">
        <w:rPr>
          <w:b/>
        </w:rPr>
        <w:t>4. ОТВЕТСТВЕННОСТЬ СТОРОН</w:t>
      </w:r>
    </w:p>
    <w:p w14:paraId="67E98690" w14:textId="77777777" w:rsidR="0004397F" w:rsidRPr="0004397F" w:rsidRDefault="0004397F" w:rsidP="0004397F">
      <w:pPr>
        <w:pStyle w:val="ConsPlusNormal"/>
        <w:widowControl/>
        <w:ind w:firstLine="0"/>
        <w:jc w:val="both"/>
        <w:rPr>
          <w:rFonts w:ascii="Times New Roman" w:hAnsi="Times New Roman" w:cs="Times New Roman"/>
        </w:rPr>
      </w:pPr>
      <w:r w:rsidRPr="0004397F">
        <w:rPr>
          <w:rFonts w:ascii="Times New Roman" w:hAnsi="Times New Roman" w:cs="Times New Roman"/>
        </w:rPr>
        <w:t>4.1. В случае просрочки исполнения Заказчиком обязательств, предусмотренных договором, Исполнитель вправе потребовать уплату неустойки (пени) в размере одной трехсотой действующей на день уплаты неустойки ставки рефинансирования Центрального банка Российской Федерации. Неустойка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04DC2F7D" w14:textId="77777777" w:rsidR="0004397F" w:rsidRPr="0004397F" w:rsidRDefault="0004397F" w:rsidP="0004397F">
      <w:pPr>
        <w:pStyle w:val="ConsPlusNormal"/>
        <w:widowControl/>
        <w:ind w:firstLine="0"/>
        <w:jc w:val="both"/>
        <w:rPr>
          <w:rFonts w:ascii="Times New Roman" w:hAnsi="Times New Roman" w:cs="Times New Roman"/>
        </w:rPr>
      </w:pPr>
      <w:r w:rsidRPr="0004397F">
        <w:rPr>
          <w:rFonts w:ascii="Times New Roman" w:hAnsi="Times New Roman" w:cs="Times New Roman"/>
        </w:rPr>
        <w:t>4.2. В случае просрочки исполнения Исполнителем обязательств, предусмотренных договором, Заказчик вправе потребовать уплату неустойки (пени) в размере одной трехсотой действующей на день уплаты неустойки ставки рефинансирования Центрального банка Российской Федерации. Неустойка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0D34EB0" w14:textId="0E7F2A4A" w:rsidR="0036721F" w:rsidRPr="0004397F" w:rsidRDefault="0004397F" w:rsidP="0036721F">
      <w:pPr>
        <w:pStyle w:val="ConsPlusNormal"/>
        <w:widowControl/>
        <w:ind w:firstLine="0"/>
        <w:jc w:val="both"/>
        <w:rPr>
          <w:rFonts w:ascii="Times New Roman" w:hAnsi="Times New Roman" w:cs="Times New Roman"/>
        </w:rPr>
      </w:pPr>
      <w:r w:rsidRPr="0004397F">
        <w:rPr>
          <w:rFonts w:ascii="Times New Roman" w:hAnsi="Times New Roman" w:cs="Times New Roman"/>
        </w:rPr>
        <w:t>4.3. Исполнитель не несет ответственности за невозможность проведения Заказчиком лабораторного исследования образцов для контроля, за невозможность предоставления Заказчиком результатов такого исследования.</w:t>
      </w:r>
    </w:p>
    <w:p w14:paraId="457E6A9D" w14:textId="77777777" w:rsidR="0036721F" w:rsidRPr="0004397F" w:rsidRDefault="0036721F" w:rsidP="0036721F">
      <w:pPr>
        <w:pStyle w:val="a7"/>
        <w:ind w:firstLine="0"/>
        <w:jc w:val="center"/>
        <w:outlineLvl w:val="0"/>
        <w:rPr>
          <w:b/>
          <w:sz w:val="20"/>
        </w:rPr>
      </w:pPr>
      <w:r w:rsidRPr="0004397F">
        <w:rPr>
          <w:b/>
          <w:sz w:val="20"/>
        </w:rPr>
        <w:t>5. ФОРС-МАЖОР</w:t>
      </w:r>
    </w:p>
    <w:p w14:paraId="1DCCD71D" w14:textId="3B5E1FE8" w:rsidR="0036721F" w:rsidRPr="0004397F" w:rsidRDefault="0004397F" w:rsidP="0036721F">
      <w:pPr>
        <w:pStyle w:val="a5"/>
        <w:jc w:val="both"/>
        <w:rPr>
          <w:b w:val="0"/>
          <w:sz w:val="20"/>
        </w:rPr>
      </w:pPr>
      <w:r w:rsidRPr="0004397F">
        <w:rPr>
          <w:b w:val="0"/>
          <w:sz w:val="20"/>
        </w:rPr>
        <w:t>5.1. Стороны освобождаются от ответственности за частичное или полное неисполнение обязательств по договору, если таковые явились следствием действия непреодолимой силы, а именно: пожар, наводнение, землетрясение, эпидемия, войны, военные действия и иных обстоятельств не зависящие от воли сторон. Срок исполнения договорных обязательств соразмерно отодвигается на время действия этих обстоятельств. Сторона, для которой создалась невозможность выполнения обязательств по договору, обязана о наступлении и прекращении указанных обстоятельств в трехдневный срок известить другую сторону с подтверждением Торгово-промышленной палаты Российской Федерации. Несвоевременное извещение лишает Сторону права ссылаться в будущем на форс-мажор.</w:t>
      </w:r>
    </w:p>
    <w:p w14:paraId="3181D6A1" w14:textId="77777777" w:rsidR="0036721F" w:rsidRPr="0004397F" w:rsidRDefault="0036721F" w:rsidP="0036721F">
      <w:pPr>
        <w:pStyle w:val="a5"/>
        <w:jc w:val="both"/>
        <w:rPr>
          <w:b w:val="0"/>
          <w:sz w:val="20"/>
        </w:rPr>
      </w:pPr>
    </w:p>
    <w:p w14:paraId="750A4399" w14:textId="77777777" w:rsidR="00E055A3" w:rsidRPr="0004397F" w:rsidRDefault="00E055A3" w:rsidP="00E055A3">
      <w:pPr>
        <w:ind w:right="-2"/>
        <w:jc w:val="center"/>
        <w:rPr>
          <w:b/>
          <w:bCs/>
        </w:rPr>
      </w:pPr>
      <w:r w:rsidRPr="0004397F">
        <w:rPr>
          <w:b/>
          <w:bCs/>
        </w:rPr>
        <w:t xml:space="preserve">6. </w:t>
      </w:r>
      <w:r w:rsidRPr="0004397F">
        <w:rPr>
          <w:b/>
          <w:color w:val="000000"/>
        </w:rPr>
        <w:t>ЗАКЛЮЧИТЕЛЬНЫЕ ПОЛОЖЕНИЯ</w:t>
      </w:r>
    </w:p>
    <w:p w14:paraId="726CBF83" w14:textId="506B05CD" w:rsidR="0004397F" w:rsidRPr="0004397F" w:rsidRDefault="0004397F" w:rsidP="0004397F">
      <w:pPr>
        <w:autoSpaceDE w:val="0"/>
        <w:autoSpaceDN w:val="0"/>
        <w:adjustRightInd w:val="0"/>
        <w:jc w:val="both"/>
        <w:outlineLvl w:val="1"/>
      </w:pPr>
      <w:r w:rsidRPr="0004397F">
        <w:t>6.1. Договор вступает в силу с момента его подписания Сторонами и действует до 31.12.201</w:t>
      </w:r>
      <w:r w:rsidR="00EE1E35" w:rsidRPr="00EE1E35">
        <w:t>8</w:t>
      </w:r>
      <w:r w:rsidRPr="0004397F">
        <w:t xml:space="preserve"> г. , а в части принятых на себя обязательств – до момента полного исполнения.</w:t>
      </w:r>
    </w:p>
    <w:p w14:paraId="50FBFAAD" w14:textId="77777777" w:rsidR="0004397F" w:rsidRPr="0004397F" w:rsidRDefault="0004397F" w:rsidP="0004397F">
      <w:pPr>
        <w:pStyle w:val="af3"/>
        <w:jc w:val="both"/>
        <w:rPr>
          <w:rFonts w:ascii="Times New Roman" w:eastAsia="Times New Roman" w:hAnsi="Times New Roman" w:cs="Times New Roman"/>
          <w:sz w:val="20"/>
          <w:szCs w:val="20"/>
          <w:lang w:eastAsia="ru-RU"/>
        </w:rPr>
      </w:pPr>
      <w:r w:rsidRPr="0004397F">
        <w:rPr>
          <w:rFonts w:ascii="Times New Roman" w:eastAsia="Times New Roman" w:hAnsi="Times New Roman" w:cs="Times New Roman"/>
          <w:sz w:val="20"/>
          <w:szCs w:val="20"/>
          <w:lang w:eastAsia="ru-RU"/>
        </w:rPr>
        <w:t xml:space="preserve">6.2. Расторжение договора возможно по соглашению Сторон либо в одностороннем порядке, но не позднее чем за 10 (десять) рабочих дней до момента выдачи образцов для контроля Заказчику в соответствии с Календарным планом оказания услуг. </w:t>
      </w:r>
    </w:p>
    <w:p w14:paraId="6DCCA2E0" w14:textId="77777777" w:rsidR="0004397F" w:rsidRPr="0004397F" w:rsidRDefault="0004397F" w:rsidP="0004397F">
      <w:pPr>
        <w:autoSpaceDE w:val="0"/>
        <w:autoSpaceDN w:val="0"/>
        <w:adjustRightInd w:val="0"/>
        <w:jc w:val="both"/>
        <w:outlineLvl w:val="1"/>
      </w:pPr>
      <w:r w:rsidRPr="0004397F">
        <w:t>6.3. Отказ от исполнения договора в части получения отдельных образцов для контроля в соответствии со Спецификацией допускается не позднее чем за 10 (десять) рабочих дней до момента выдачи образцов для контроля Заказчику в соответствии с Календарным планом оказания услуг.</w:t>
      </w:r>
    </w:p>
    <w:p w14:paraId="5E915805" w14:textId="77777777" w:rsidR="0004397F" w:rsidRPr="0004397F" w:rsidRDefault="0004397F" w:rsidP="0004397F">
      <w:pPr>
        <w:autoSpaceDE w:val="0"/>
        <w:autoSpaceDN w:val="0"/>
        <w:adjustRightInd w:val="0"/>
        <w:jc w:val="both"/>
        <w:outlineLvl w:val="1"/>
      </w:pPr>
      <w:r w:rsidRPr="0004397F">
        <w:t>6.4. Стороны примут все меры к тому, чтобы любые спорные вопросы, претензии, касающиеся исполнения договора, были урегулированы путем переговоров. Претензия направляется в письменном виде. Сторона направляет письменный ответ по существу в срок не позднее 10 (десяти) календарных дней с момента ее получения.</w:t>
      </w:r>
    </w:p>
    <w:p w14:paraId="08EAA058" w14:textId="77777777" w:rsidR="0004397F" w:rsidRPr="0004397F" w:rsidRDefault="0004397F" w:rsidP="0004397F">
      <w:pPr>
        <w:jc w:val="both"/>
      </w:pPr>
      <w:r w:rsidRPr="0004397F">
        <w:t>6.5. Споры, по которым Стороны не пришли к взаимному согласию, передаются на рассмотрение Арбитражного суда г. Москвы.</w:t>
      </w:r>
    </w:p>
    <w:p w14:paraId="2C16125B" w14:textId="77777777" w:rsidR="0004397F" w:rsidRPr="0004397F" w:rsidRDefault="0004397F" w:rsidP="0004397F">
      <w:pPr>
        <w:jc w:val="both"/>
      </w:pPr>
      <w:r w:rsidRPr="0004397F">
        <w:t xml:space="preserve">6.6. Стороны пришли к соглашению о безоговорочном признании юридической силы текстов документов, полученных посредством факсимильной связи и по каналам связи (электронной почты) наравне с документами, исполненными в простой письменной форме на бумажном носителе, за исключением случаев, когда оформление документов на бумажном носителе является обязательным в силу требований законодательства Российской Федерации. Вся корреспонденция по договору, направленная посредством факсимильной связи и по каналам связи (электронной почты), подлежит впоследствии замене на оригиналы названных документов. </w:t>
      </w:r>
    </w:p>
    <w:p w14:paraId="65CB0459" w14:textId="77777777" w:rsidR="0004397F" w:rsidRPr="0004397F" w:rsidRDefault="0004397F" w:rsidP="0004397F">
      <w:pPr>
        <w:jc w:val="both"/>
      </w:pPr>
      <w:r w:rsidRPr="0004397F">
        <w:t>6.7. Все изменения, дополнения договора действительны лишь в том случае, если они оформлены в письменной форме и подписаны уполномоченными представителями Сторон.</w:t>
      </w:r>
    </w:p>
    <w:p w14:paraId="3872BBA0" w14:textId="77777777" w:rsidR="0004397F" w:rsidRPr="0004397F" w:rsidRDefault="0004397F" w:rsidP="0004397F">
      <w:pPr>
        <w:jc w:val="both"/>
      </w:pPr>
      <w:r w:rsidRPr="0004397F">
        <w:t>6.8. Сторона при изменении банковских реквизитов, адреса местонахождения, номеров телефонов, электронного адреса обязана уведомить другую сторону об этом в течение 5 (пяти) рабочих дней.</w:t>
      </w:r>
    </w:p>
    <w:p w14:paraId="2494B52E" w14:textId="77777777" w:rsidR="0004397F" w:rsidRPr="0004397F" w:rsidRDefault="0004397F" w:rsidP="0004397F">
      <w:pPr>
        <w:jc w:val="both"/>
      </w:pPr>
      <w:r w:rsidRPr="0004397F">
        <w:t>6.9. Договор составлен в двух идентичных экземплярах, имеющих равную юридическую силу, по одному для каждой из Сторон.</w:t>
      </w:r>
    </w:p>
    <w:p w14:paraId="77F76732" w14:textId="77777777" w:rsidR="0004397F" w:rsidRPr="0004397F" w:rsidRDefault="0004397F" w:rsidP="0004397F">
      <w:pPr>
        <w:jc w:val="both"/>
      </w:pPr>
      <w:r w:rsidRPr="0004397F">
        <w:rPr>
          <w:lang w:val="uk-UA"/>
        </w:rPr>
        <w:t xml:space="preserve">6.10. </w:t>
      </w:r>
      <w:r w:rsidRPr="0004397F">
        <w:t>Вопросы, не установленные договором, регулируются нормами законодательства Российской Федерации</w:t>
      </w:r>
    </w:p>
    <w:p w14:paraId="5C18C31A" w14:textId="693EDFEC" w:rsidR="00E055A3" w:rsidRPr="0004397F" w:rsidRDefault="0004397F" w:rsidP="0004397F">
      <w:pPr>
        <w:jc w:val="both"/>
        <w:rPr>
          <w:rFonts w:eastAsia="Arial" w:cs="Calibri"/>
          <w:color w:val="000000"/>
          <w:lang w:eastAsia="ar-SA"/>
        </w:rPr>
      </w:pPr>
      <w:r w:rsidRPr="0004397F">
        <w:rPr>
          <w:rFonts w:eastAsia="Arial" w:cs="Calibri"/>
          <w:color w:val="000000"/>
          <w:lang w:eastAsia="ar-SA"/>
        </w:rPr>
        <w:t>6.11. Все приложения к договору являются его неотъемлемой частью: приложение № 1 «Спецификация»; приложение № 2. «Календарный план оказания услуг».</w:t>
      </w:r>
    </w:p>
    <w:p w14:paraId="5A9ABD17" w14:textId="77777777" w:rsidR="00C637FC" w:rsidRPr="0004397F" w:rsidRDefault="00C637FC" w:rsidP="00C637FC">
      <w:pPr>
        <w:pStyle w:val="a5"/>
        <w:ind w:firstLine="709"/>
        <w:jc w:val="both"/>
        <w:rPr>
          <w:rFonts w:eastAsia="Arial" w:cs="Calibri"/>
          <w:b w:val="0"/>
          <w:color w:val="000000"/>
          <w:sz w:val="20"/>
          <w:lang w:eastAsia="ar-SA"/>
        </w:rPr>
      </w:pPr>
    </w:p>
    <w:p w14:paraId="56505964" w14:textId="77777777" w:rsidR="00836626" w:rsidRPr="0004397F" w:rsidRDefault="00836626" w:rsidP="00836626">
      <w:pPr>
        <w:autoSpaceDE w:val="0"/>
        <w:jc w:val="center"/>
        <w:rPr>
          <w:b/>
        </w:rPr>
      </w:pPr>
      <w:r w:rsidRPr="0004397F">
        <w:rPr>
          <w:b/>
        </w:rPr>
        <w:t>7. ЮРИДИЧЕСКИЕ АДРЕСА И БАНКОВСКИЕ РЕКВИЗИТЫ СТОРОН</w:t>
      </w:r>
    </w:p>
    <w:p w14:paraId="5A9ABD19" w14:textId="146E3A68" w:rsidR="00366B8B" w:rsidRPr="0004397F" w:rsidRDefault="00836626">
      <w:pPr>
        <w:tabs>
          <w:tab w:val="left" w:pos="0"/>
        </w:tabs>
        <w:rPr>
          <w:lang w:val="uk-UA"/>
        </w:rPr>
      </w:pPr>
      <w:r w:rsidRPr="0004397F">
        <w:t>7</w:t>
      </w:r>
      <w:r w:rsidR="00366B8B" w:rsidRPr="0004397F">
        <w:t>.</w:t>
      </w:r>
      <w:r w:rsidR="00C637FC" w:rsidRPr="0004397F">
        <w:t>1.</w:t>
      </w:r>
      <w:r w:rsidR="00366B8B" w:rsidRPr="0004397F">
        <w:t xml:space="preserve"> </w:t>
      </w:r>
      <w:r w:rsidR="00366B8B" w:rsidRPr="0004397F">
        <w:rPr>
          <w:lang w:val="uk-UA"/>
        </w:rPr>
        <w:t>Адреса и реквизиты сторон:</w:t>
      </w:r>
    </w:p>
    <w:p w14:paraId="3AEF8BB3" w14:textId="77777777" w:rsidR="00462639" w:rsidRPr="0004397F" w:rsidRDefault="00462639">
      <w:pPr>
        <w:tabs>
          <w:tab w:val="left" w:pos="0"/>
        </w:tabs>
        <w:rPr>
          <w:lang w:val="uk-UA"/>
        </w:rPr>
      </w:pPr>
    </w:p>
    <w:p w14:paraId="5A9ABD1A" w14:textId="455BFC0C" w:rsidR="00DD3F7F" w:rsidRPr="0004397F" w:rsidRDefault="00836626" w:rsidP="00C36CEE">
      <w:pPr>
        <w:jc w:val="both"/>
        <w:rPr>
          <w:lang w:val="uk-UA"/>
        </w:rPr>
      </w:pPr>
      <w:r w:rsidRPr="0004397F">
        <w:rPr>
          <w:lang w:val="uk-UA"/>
        </w:rPr>
        <w:lastRenderedPageBreak/>
        <w:t>7</w:t>
      </w:r>
      <w:r w:rsidR="008300BD" w:rsidRPr="0004397F">
        <w:rPr>
          <w:lang w:val="uk-UA"/>
        </w:rPr>
        <w:t>.</w:t>
      </w:r>
      <w:r w:rsidR="00C637FC" w:rsidRPr="0004397F">
        <w:rPr>
          <w:lang w:val="uk-UA"/>
        </w:rPr>
        <w:t>1</w:t>
      </w:r>
      <w:r w:rsidR="00366B8B" w:rsidRPr="0004397F">
        <w:rPr>
          <w:lang w:val="uk-UA"/>
        </w:rPr>
        <w:t xml:space="preserve">.1. </w:t>
      </w:r>
      <w:r w:rsidR="00481D0F" w:rsidRPr="0004397F">
        <w:rPr>
          <w:lang w:val="uk-UA"/>
        </w:rPr>
        <w:t xml:space="preserve">Исполнитель: ФБУЗ ФЦГиЭ Роспотребнадзора, местонахождение: 117105, г. Москва, Варшавское шоссе, 19а, ИНН/КПП 7726008570/772601001, Банковские реквизиты: УФК по г. Москве (ФБУЗ ФЦГиЭ Роспотребнадзора л/с 20736U43640), р/с </w:t>
      </w:r>
      <w:r w:rsidR="009C1730">
        <w:rPr>
          <w:rStyle w:val="FontStyle11"/>
        </w:rPr>
        <w:t>40501810845252000079</w:t>
      </w:r>
      <w:r w:rsidR="00481D0F" w:rsidRPr="0004397F">
        <w:rPr>
          <w:lang w:val="uk-UA"/>
        </w:rPr>
        <w:t xml:space="preserve"> в </w:t>
      </w:r>
      <w:r w:rsidR="001B283F">
        <w:rPr>
          <w:rStyle w:val="FontStyle11"/>
        </w:rPr>
        <w:t>ГУ Банка России по ЦФО</w:t>
      </w:r>
      <w:r w:rsidR="00481D0F" w:rsidRPr="0004397F">
        <w:rPr>
          <w:lang w:val="uk-UA"/>
        </w:rPr>
        <w:t xml:space="preserve">, БИК </w:t>
      </w:r>
      <w:r w:rsidR="001B283F">
        <w:rPr>
          <w:rStyle w:val="FontStyle11"/>
        </w:rPr>
        <w:t>044525000</w:t>
      </w:r>
      <w:r w:rsidR="00481D0F" w:rsidRPr="0004397F">
        <w:rPr>
          <w:lang w:val="uk-UA"/>
        </w:rPr>
        <w:t xml:space="preserve">, Тел.: </w:t>
      </w:r>
      <w:r w:rsidR="009C1730">
        <w:rPr>
          <w:rStyle w:val="FontStyle11"/>
        </w:rPr>
        <w:t>954-02-09</w:t>
      </w:r>
      <w:r w:rsidR="00481D0F" w:rsidRPr="0004397F">
        <w:rPr>
          <w:lang w:val="uk-UA"/>
        </w:rPr>
        <w:t>, Факс: 954-03-10.</w:t>
      </w:r>
    </w:p>
    <w:p w14:paraId="78FEF2DB" w14:textId="77777777" w:rsidR="00462639" w:rsidRPr="0004397F" w:rsidRDefault="00462639" w:rsidP="00C36CEE">
      <w:pPr>
        <w:jc w:val="both"/>
        <w:rPr>
          <w:lang w:val="uk-UA"/>
        </w:rPr>
      </w:pPr>
    </w:p>
    <w:p w14:paraId="1BDAC89E" w14:textId="1729711C" w:rsidR="009147FE" w:rsidRPr="0004397F" w:rsidRDefault="00836626" w:rsidP="001E5DF2">
      <w:pPr>
        <w:tabs>
          <w:tab w:val="left" w:pos="0"/>
        </w:tabs>
        <w:jc w:val="both"/>
        <w:rPr>
          <w:lang w:val="en-US"/>
        </w:rPr>
      </w:pPr>
      <w:r w:rsidRPr="0004397F">
        <w:rPr>
          <w:lang w:val="uk-UA"/>
        </w:rPr>
        <w:t>7</w:t>
      </w:r>
      <w:r w:rsidR="00C637FC" w:rsidRPr="0004397F">
        <w:rPr>
          <w:lang w:val="uk-UA"/>
        </w:rPr>
        <w:t>.1</w:t>
      </w:r>
      <w:r w:rsidR="00D66174" w:rsidRPr="0004397F">
        <w:rPr>
          <w:lang w:val="uk-UA"/>
        </w:rPr>
        <w:t>.2</w:t>
      </w:r>
      <w:r w:rsidR="001E5DF2" w:rsidRPr="0004397F">
        <w:rPr>
          <w:lang w:val="uk-UA"/>
        </w:rPr>
        <w:t>. Заказчик:</w:t>
      </w:r>
      <w:r w:rsidR="00F154DB" w:rsidRPr="0004397F">
        <w:t xml:space="preserve"> </w:t>
      </w:r>
    </w:p>
    <w:p w14:paraId="5A9ABD1B" w14:textId="7D58C569" w:rsidR="001E5DF2" w:rsidRPr="0004397F" w:rsidRDefault="001E5DF2" w:rsidP="001E5DF2">
      <w:pPr>
        <w:tabs>
          <w:tab w:val="left" w:pos="0"/>
        </w:tabs>
        <w:jc w:val="both"/>
        <w:rPr>
          <w:lang w:val="en-US"/>
        </w:rPr>
      </w:pPr>
    </w:p>
    <w:sdt>
      <w:sdtPr>
        <w:rPr>
          <w:lang w:val="en-US"/>
        </w:rPr>
        <w:alias w:val="customerLine"/>
        <w:tag w:val="customerLine"/>
        <w:id w:val="-970285044"/>
        <w:placeholder>
          <w:docPart w:val="DefaultPlaceholder_1082065158"/>
        </w:placeholder>
        <w:showingPlcHdr/>
      </w:sdtPr>
      <w:sdtEndPr/>
      <w:sdtContent>
        <w:p w14:paraId="519A42EE" w14:textId="1B4B237B" w:rsidR="009147FE" w:rsidRPr="0004397F" w:rsidRDefault="004664A2" w:rsidP="001E5DF2">
          <w:pPr>
            <w:tabs>
              <w:tab w:val="left" w:pos="0"/>
            </w:tabs>
            <w:jc w:val="both"/>
            <w:rPr>
              <w:lang w:val="en-US"/>
            </w:rPr>
          </w:pPr>
        </w:p>
      </w:sdtContent>
    </w:sdt>
    <w:p w14:paraId="5A9ABD1C" w14:textId="77777777" w:rsidR="004B1D01" w:rsidRPr="0004397F" w:rsidRDefault="004B1D01" w:rsidP="001E5DF2">
      <w:pPr>
        <w:tabs>
          <w:tab w:val="left" w:pos="0"/>
        </w:tabs>
        <w:jc w:val="both"/>
        <w:rPr>
          <w:lang w:val="uk-UA"/>
        </w:rPr>
      </w:pPr>
    </w:p>
    <w:p w14:paraId="5A9ABD1D" w14:textId="03D5A498" w:rsidR="005C643C" w:rsidRPr="0004397F" w:rsidRDefault="001E5DF2" w:rsidP="005C643C">
      <w:pPr>
        <w:jc w:val="both"/>
        <w:rPr>
          <w:lang w:val="en-US"/>
        </w:rPr>
      </w:pPr>
      <w:r w:rsidRPr="0004397F">
        <w:rPr>
          <w:lang w:val="uk-UA"/>
        </w:rPr>
        <w:t>Плательщик:</w:t>
      </w:r>
      <w:r w:rsidR="00462639" w:rsidRPr="0004397F">
        <w:rPr>
          <w:lang w:val="uk-UA"/>
        </w:rPr>
        <w:t xml:space="preserve"> </w:t>
      </w:r>
    </w:p>
    <w:p w14:paraId="0532AAF8" w14:textId="77777777" w:rsidR="00245B65" w:rsidRPr="0004397F" w:rsidRDefault="00245B65" w:rsidP="005C643C">
      <w:pPr>
        <w:jc w:val="both"/>
        <w:rPr>
          <w:lang w:val="en-US"/>
        </w:rPr>
      </w:pPr>
    </w:p>
    <w:sdt>
      <w:sdtPr>
        <w:alias w:val="Payers"/>
        <w:tag w:val="Payers"/>
        <w:id w:val="-143359052"/>
        <w:lock w:val="sdtLocked"/>
        <w:placeholder>
          <w:docPart w:val="DefaultPlaceholder_1082065158"/>
        </w:placeholder>
        <w:showingPlcHdr/>
      </w:sdtPr>
      <w:sdtEndPr/>
      <w:sdtContent>
        <w:p w14:paraId="5C47B09D" w14:textId="7972DBD9" w:rsidR="00245B65" w:rsidRPr="0004397F" w:rsidRDefault="004664A2" w:rsidP="005C643C">
          <w:pPr>
            <w:jc w:val="both"/>
          </w:pPr>
        </w:p>
      </w:sdtContent>
    </w:sdt>
    <w:p w14:paraId="5A9ABD1E" w14:textId="77777777" w:rsidR="002F7E83" w:rsidRPr="0004397F" w:rsidRDefault="002F7E83" w:rsidP="002F7E83">
      <w:pPr>
        <w:jc w:val="both"/>
        <w:rPr>
          <w:lang w:val="uk-UA"/>
        </w:rPr>
      </w:pPr>
    </w:p>
    <w:p w14:paraId="5A9ABD1F" w14:textId="0A2C313F" w:rsidR="00D37D1F" w:rsidRPr="0004397F" w:rsidRDefault="00836626" w:rsidP="002F7E83">
      <w:pPr>
        <w:tabs>
          <w:tab w:val="left" w:pos="0"/>
        </w:tabs>
        <w:jc w:val="both"/>
        <w:rPr>
          <w:lang w:val="uk-UA"/>
        </w:rPr>
      </w:pPr>
      <w:r w:rsidRPr="0004397F">
        <w:rPr>
          <w:lang w:val="uk-UA"/>
        </w:rPr>
        <w:t>7</w:t>
      </w:r>
      <w:r w:rsidR="00366B8B" w:rsidRPr="0004397F">
        <w:rPr>
          <w:lang w:val="uk-UA"/>
        </w:rPr>
        <w:t>.</w:t>
      </w:r>
      <w:r w:rsidR="00C637FC" w:rsidRPr="0004397F">
        <w:rPr>
          <w:lang w:val="uk-UA"/>
        </w:rPr>
        <w:t xml:space="preserve">2 </w:t>
      </w:r>
      <w:r w:rsidR="00366B8B" w:rsidRPr="0004397F">
        <w:rPr>
          <w:lang w:val="uk-UA"/>
        </w:rPr>
        <w:t xml:space="preserve"> Подписи сторон:</w:t>
      </w:r>
    </w:p>
    <w:p w14:paraId="22DA4AD8" w14:textId="77777777" w:rsidR="00C912DA" w:rsidRPr="0004397F" w:rsidRDefault="00C912DA" w:rsidP="00ED3A1D"/>
    <w:sdt>
      <w:sdtPr>
        <w:alias w:val="Signs"/>
        <w:tag w:val="Signs"/>
        <w:id w:val="1541854258"/>
        <w:placeholder>
          <w:docPart w:val="DefaultPlaceholder_1082065158"/>
        </w:placeholder>
        <w:showingPlcHdr/>
      </w:sdtPr>
      <w:sdtEndPr/>
      <w:sdtContent>
        <w:p w14:paraId="270E2F7E" w14:textId="3939C1F0" w:rsidR="00D945A4" w:rsidRPr="0004397F" w:rsidRDefault="004664A2" w:rsidP="00ED3A1D"/>
      </w:sdtContent>
    </w:sdt>
    <w:p w14:paraId="5BE1F5A2" w14:textId="77777777" w:rsidR="00D945A4" w:rsidRPr="0004397F" w:rsidRDefault="00D945A4" w:rsidP="00ED3A1D"/>
    <w:p w14:paraId="5A9ABD3B" w14:textId="6640B80F" w:rsidR="00ED3A1D" w:rsidRPr="0004397F" w:rsidRDefault="003E6D6C" w:rsidP="00ED3A1D">
      <w:r w:rsidRPr="0004397F">
        <w:br w:type="page"/>
      </w:r>
    </w:p>
    <w:tbl>
      <w:tblPr>
        <w:tblpPr w:leftFromText="180" w:rightFromText="180" w:vertAnchor="page" w:horzAnchor="margin" w:tblpXSpec="right" w:tblpY="545"/>
        <w:tblW w:w="0" w:type="auto"/>
        <w:tblLook w:val="01E0" w:firstRow="1" w:lastRow="1" w:firstColumn="1" w:lastColumn="1" w:noHBand="0" w:noVBand="0"/>
      </w:tblPr>
      <w:tblGrid>
        <w:gridCol w:w="2518"/>
      </w:tblGrid>
      <w:tr w:rsidR="00AA276B" w:rsidRPr="0004397F" w14:paraId="5A9ABD3F" w14:textId="77777777">
        <w:trPr>
          <w:trHeight w:val="842"/>
        </w:trPr>
        <w:tc>
          <w:tcPr>
            <w:tcW w:w="2518" w:type="dxa"/>
          </w:tcPr>
          <w:p w14:paraId="5A9ABD3C" w14:textId="77777777" w:rsidR="00AA276B" w:rsidRPr="0004397F" w:rsidRDefault="00AA276B" w:rsidP="00AA276B">
            <w:r w:rsidRPr="0004397F">
              <w:lastRenderedPageBreak/>
              <w:t xml:space="preserve">Приложение №1 </w:t>
            </w:r>
          </w:p>
          <w:p w14:paraId="5A9ABD3D" w14:textId="067FB0B5" w:rsidR="00AA276B" w:rsidRPr="0004397F" w:rsidRDefault="00CC28FC" w:rsidP="00AA276B">
            <w:r w:rsidRPr="0004397F">
              <w:t xml:space="preserve">к договору № </w:t>
            </w:r>
            <w:sdt>
              <w:sdtPr>
                <w:alias w:val="Шаблон: Номер договора"/>
                <w:tag w:val="msiCnctNumber"/>
                <w:id w:val="-1849008255"/>
                <w:placeholder>
                  <w:docPart w:val="E9CB534A44A24280BCCF0F2D6169E2D3"/>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Number[1]" w:storeItemID="{FD0FBF0B-3C7E-4D0D-BE32-BC27BD43730B}"/>
                <w:text/>
              </w:sdtPr>
              <w:sdtEndPr/>
              <w:sdtContent>
                <w:r w:rsidR="00FC524D" w:rsidRPr="0004397F">
                  <w:t>1-MСИ/2014</w:t>
                </w:r>
              </w:sdtContent>
            </w:sdt>
          </w:p>
          <w:p w14:paraId="5A9ABD3E" w14:textId="0B4436C5" w:rsidR="00AA276B" w:rsidRPr="0004397F" w:rsidRDefault="00AA276B" w:rsidP="007A4318">
            <w:r w:rsidRPr="0004397F">
              <w:t xml:space="preserve">от </w:t>
            </w:r>
            <w:sdt>
              <w:sdtPr>
                <w:alias w:val="Дата заключения договора"/>
                <w:tag w:val="ictCnctDate"/>
                <w:id w:val="318695087"/>
                <w:placeholder>
                  <w:docPart w:val="7E83EC86C3574989B7565C6B9AF62AB7"/>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ictCnctDate[1]" w:storeItemID="{FD0FBF0B-3C7E-4D0D-BE32-BC27BD43730B}"/>
                <w:date w:fullDate="2014-04-06T00:00:00Z">
                  <w:dateFormat w:val="dd.MM.yyyy"/>
                  <w:lid w:val="ru-RU"/>
                  <w:storeMappedDataAs w:val="dateTime"/>
                  <w:calendar w:val="gregorian"/>
                </w:date>
              </w:sdtPr>
              <w:sdtEndPr/>
              <w:sdtContent>
                <w:r w:rsidR="00694241" w:rsidRPr="0004397F">
                  <w:t>06.04.2014</w:t>
                </w:r>
              </w:sdtContent>
            </w:sdt>
            <w:r w:rsidRPr="0004397F">
              <w:t xml:space="preserve"> г. </w:t>
            </w:r>
          </w:p>
        </w:tc>
      </w:tr>
    </w:tbl>
    <w:p w14:paraId="5A9ABD40" w14:textId="77777777" w:rsidR="00AA276B" w:rsidRPr="0004397F" w:rsidRDefault="00AA276B" w:rsidP="00AA276B"/>
    <w:p w14:paraId="5A9ABD41" w14:textId="77777777" w:rsidR="00AA276B" w:rsidRPr="0004397F" w:rsidRDefault="00AA276B" w:rsidP="00AA276B">
      <w:pPr>
        <w:pStyle w:val="1"/>
        <w:ind w:left="432" w:firstLine="0"/>
        <w:rPr>
          <w:sz w:val="20"/>
        </w:rPr>
      </w:pPr>
      <w:r w:rsidRPr="0004397F">
        <w:rPr>
          <w:sz w:val="20"/>
        </w:rPr>
        <w:t xml:space="preserve">                                    </w:t>
      </w:r>
    </w:p>
    <w:p w14:paraId="5A9ABD42" w14:textId="77777777" w:rsidR="00AA276B" w:rsidRPr="0004397F" w:rsidRDefault="00AA276B" w:rsidP="00AA276B">
      <w:pPr>
        <w:pStyle w:val="1"/>
        <w:ind w:left="432" w:firstLine="0"/>
        <w:rPr>
          <w:sz w:val="20"/>
        </w:rPr>
      </w:pPr>
      <w:r w:rsidRPr="0004397F">
        <w:rPr>
          <w:sz w:val="20"/>
        </w:rPr>
        <w:t>Спецификация</w:t>
      </w:r>
    </w:p>
    <w:p w14:paraId="5A9ABD43" w14:textId="77777777" w:rsidR="00E62DFA" w:rsidRPr="0004397F" w:rsidRDefault="00E62DFA" w:rsidP="00E62DFA"/>
    <w:p w14:paraId="5A9ABD44" w14:textId="175D46B2" w:rsidR="001E5DF2" w:rsidRPr="0004397F" w:rsidRDefault="00AA276B" w:rsidP="00AA276B">
      <w:r w:rsidRPr="0004397F">
        <w:t xml:space="preserve">Наименование оказываемых услуг </w:t>
      </w:r>
      <w:r w:rsidR="00BA4B71" w:rsidRPr="0004397F">
        <w:t>–</w:t>
      </w:r>
      <w:r w:rsidRPr="0004397F">
        <w:t xml:space="preserve"> </w:t>
      </w:r>
      <w:r w:rsidR="00BA4B71" w:rsidRPr="0004397F">
        <w:t>Услуги по организации и проведению межлабораторных сравнительных испытаний (с предоставлением образцов для контроля)</w:t>
      </w:r>
      <w:r w:rsidRPr="0004397F">
        <w:t>.</w:t>
      </w:r>
    </w:p>
    <w:sdt>
      <w:sdtPr>
        <w:rPr>
          <w:lang w:val="en-US"/>
        </w:rPr>
        <w:alias w:val="SpecTable"/>
        <w:tag w:val="SpecTable"/>
        <w:id w:val="744685518"/>
        <w:placeholder>
          <w:docPart w:val="762848F384774966A93EC8727CFA8A99"/>
        </w:placeholder>
        <w:showingPlcHdr/>
      </w:sdtPr>
      <w:sdtEndPr/>
      <w:sdtContent>
        <w:p w14:paraId="6915DCA3" w14:textId="117EDB1D" w:rsidR="00F03C5F" w:rsidRPr="0004397F" w:rsidRDefault="004664A2" w:rsidP="00AA276B">
          <w:pPr>
            <w:rPr>
              <w:lang w:val="en-US"/>
            </w:rPr>
          </w:pPr>
        </w:p>
      </w:sdtContent>
    </w:sdt>
    <w:p w14:paraId="5A9ABDFE" w14:textId="77777777" w:rsidR="00AA276B" w:rsidRPr="0004397F" w:rsidRDefault="00AA276B" w:rsidP="00072977">
      <w:pPr>
        <w:pStyle w:val="ConsPlusNonformat"/>
        <w:tabs>
          <w:tab w:val="left" w:pos="5733"/>
        </w:tabs>
        <w:rPr>
          <w:rFonts w:ascii="Times New Roman" w:hAnsi="Times New Roman" w:cs="Times New Roman"/>
          <w:b/>
          <w:lang w:val="en-US"/>
        </w:rPr>
      </w:pPr>
    </w:p>
    <w:p w14:paraId="492CF0AB" w14:textId="77777777" w:rsidR="00D945A4" w:rsidRPr="0004397F" w:rsidRDefault="00D945A4" w:rsidP="00072977">
      <w:pPr>
        <w:pStyle w:val="ConsPlusNonformat"/>
        <w:tabs>
          <w:tab w:val="left" w:pos="5733"/>
        </w:tabs>
        <w:rPr>
          <w:rFonts w:ascii="Times New Roman" w:hAnsi="Times New Roman" w:cs="Times New Roman"/>
          <w:b/>
          <w:lang w:val="en-US"/>
        </w:rPr>
      </w:pPr>
    </w:p>
    <w:p w14:paraId="5C199B93" w14:textId="77777777" w:rsidR="00D945A4" w:rsidRPr="0004397F" w:rsidRDefault="00D945A4" w:rsidP="00072977">
      <w:pPr>
        <w:pStyle w:val="ConsPlusNonformat"/>
        <w:tabs>
          <w:tab w:val="left" w:pos="5733"/>
        </w:tabs>
        <w:rPr>
          <w:rFonts w:ascii="Times New Roman" w:hAnsi="Times New Roman" w:cs="Times New Roman"/>
          <w:b/>
          <w:lang w:val="en-US"/>
        </w:rPr>
      </w:pPr>
    </w:p>
    <w:sdt>
      <w:sdtPr>
        <w:rPr>
          <w:rFonts w:ascii="Times New Roman" w:hAnsi="Times New Roman" w:cs="Times New Roman"/>
          <w:b/>
          <w:lang w:val="en-US"/>
        </w:rPr>
        <w:alias w:val="Signs"/>
        <w:tag w:val="Signs"/>
        <w:id w:val="-342863647"/>
        <w:placeholder>
          <w:docPart w:val="DefaultPlaceholder_1082065158"/>
        </w:placeholder>
        <w:showingPlcHdr/>
      </w:sdtPr>
      <w:sdtEndPr/>
      <w:sdtContent>
        <w:p w14:paraId="5D722CDE" w14:textId="1D91821A" w:rsidR="00D945A4" w:rsidRPr="0004397F" w:rsidRDefault="004664A2" w:rsidP="00072977">
          <w:pPr>
            <w:pStyle w:val="ConsPlusNonformat"/>
            <w:tabs>
              <w:tab w:val="left" w:pos="5733"/>
            </w:tabs>
            <w:rPr>
              <w:rFonts w:ascii="Times New Roman" w:hAnsi="Times New Roman" w:cs="Times New Roman"/>
              <w:b/>
              <w:lang w:val="en-US"/>
            </w:rPr>
          </w:pPr>
        </w:p>
      </w:sdtContent>
    </w:sdt>
    <w:p w14:paraId="7DB39BA4" w14:textId="77777777" w:rsidR="001B0460" w:rsidRPr="0004397F" w:rsidRDefault="001B0460" w:rsidP="00AA276B">
      <w:pPr>
        <w:pStyle w:val="ConsPlusNonformat"/>
        <w:tabs>
          <w:tab w:val="left" w:pos="5733"/>
        </w:tabs>
        <w:jc w:val="center"/>
        <w:rPr>
          <w:rFonts w:ascii="Times New Roman" w:hAnsi="Times New Roman" w:cs="Times New Roman"/>
          <w:b/>
        </w:rPr>
      </w:pPr>
    </w:p>
    <w:p w14:paraId="5A9ABE26" w14:textId="1700EF54" w:rsidR="00AA276B" w:rsidRPr="0004397F" w:rsidRDefault="00AA276B" w:rsidP="0004397F">
      <w:pPr>
        <w:rPr>
          <w:rFonts w:eastAsia="Arial"/>
          <w:b/>
          <w:lang w:eastAsia="ar-SA"/>
        </w:rPr>
      </w:pPr>
      <w:r w:rsidRPr="0004397F">
        <w:br w:type="page"/>
      </w:r>
    </w:p>
    <w:tbl>
      <w:tblPr>
        <w:tblpPr w:leftFromText="180" w:rightFromText="180" w:vertAnchor="page" w:horzAnchor="margin" w:tblpXSpec="right" w:tblpY="725"/>
        <w:tblW w:w="0" w:type="auto"/>
        <w:tblLook w:val="01E0" w:firstRow="1" w:lastRow="1" w:firstColumn="1" w:lastColumn="1" w:noHBand="0" w:noVBand="0"/>
      </w:tblPr>
      <w:tblGrid>
        <w:gridCol w:w="2518"/>
      </w:tblGrid>
      <w:tr w:rsidR="00AA276B" w:rsidRPr="0004397F" w14:paraId="5A9ABE2A" w14:textId="77777777">
        <w:trPr>
          <w:trHeight w:val="842"/>
        </w:trPr>
        <w:tc>
          <w:tcPr>
            <w:tcW w:w="2518" w:type="dxa"/>
          </w:tcPr>
          <w:p w14:paraId="5A9ABE27" w14:textId="602AF22F" w:rsidR="00AA276B" w:rsidRPr="0004397F" w:rsidRDefault="0004397F" w:rsidP="00AA276B">
            <w:r w:rsidRPr="0004397F">
              <w:lastRenderedPageBreak/>
              <w:t>Приложение №2</w:t>
            </w:r>
            <w:r w:rsidR="00AA276B" w:rsidRPr="0004397F">
              <w:t xml:space="preserve"> </w:t>
            </w:r>
          </w:p>
          <w:p w14:paraId="5A9ABE28" w14:textId="34070272" w:rsidR="00AA276B" w:rsidRPr="0004397F" w:rsidRDefault="00AA276B" w:rsidP="00AA276B">
            <w:r w:rsidRPr="0004397F">
              <w:t xml:space="preserve">к договору № </w:t>
            </w:r>
            <w:sdt>
              <w:sdtPr>
                <w:alias w:val="Шаблон: Номер договора"/>
                <w:tag w:val="msiCnctNumber"/>
                <w:id w:val="1838496167"/>
                <w:placeholder>
                  <w:docPart w:val="7FCF09B9E4BD442E8FBA6C206332984A"/>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msiCnctNumber[1]" w:storeItemID="{FD0FBF0B-3C7E-4D0D-BE32-BC27BD43730B}"/>
                <w:text/>
              </w:sdtPr>
              <w:sdtEndPr/>
              <w:sdtContent>
                <w:r w:rsidR="00017AC4" w:rsidRPr="0004397F">
                  <w:t>1-MСИ/2014</w:t>
                </w:r>
              </w:sdtContent>
            </w:sdt>
          </w:p>
          <w:p w14:paraId="5A9ABE29" w14:textId="2361D65A" w:rsidR="00AA276B" w:rsidRPr="0004397F" w:rsidRDefault="00AA276B" w:rsidP="002B2293">
            <w:r w:rsidRPr="0004397F">
              <w:t xml:space="preserve">от </w:t>
            </w:r>
            <w:sdt>
              <w:sdtPr>
                <w:alias w:val="Дата заключения договора"/>
                <w:tag w:val="ictCnctDate"/>
                <w:id w:val="1409338595"/>
                <w:placeholder>
                  <w:docPart w:val="2E6954010E6E458CAB7D8B4C0CA67EC4"/>
                </w:placeholde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ictCnctDate[1]" w:storeItemID="{FD0FBF0B-3C7E-4D0D-BE32-BC27BD43730B}"/>
                <w:date w:fullDate="2014-04-06T00:00:00Z">
                  <w:dateFormat w:val="dd.MM.yyyy"/>
                  <w:lid w:val="ru-RU"/>
                  <w:storeMappedDataAs w:val="dateTime"/>
                  <w:calendar w:val="gregorian"/>
                </w:date>
              </w:sdtPr>
              <w:sdtEndPr/>
              <w:sdtContent>
                <w:r w:rsidR="00694241" w:rsidRPr="0004397F">
                  <w:t>06.04.2014</w:t>
                </w:r>
              </w:sdtContent>
            </w:sdt>
            <w:r w:rsidR="007D335A" w:rsidRPr="0004397F">
              <w:t xml:space="preserve"> </w:t>
            </w:r>
            <w:r w:rsidRPr="0004397F">
              <w:t xml:space="preserve"> г. </w:t>
            </w:r>
          </w:p>
        </w:tc>
      </w:tr>
    </w:tbl>
    <w:p w14:paraId="5A9ABE2B" w14:textId="77777777" w:rsidR="00AA276B" w:rsidRPr="0004397F" w:rsidRDefault="00AA276B" w:rsidP="00AA276B">
      <w:pPr>
        <w:ind w:left="5670"/>
      </w:pPr>
    </w:p>
    <w:p w14:paraId="5A9ABE2C" w14:textId="77777777" w:rsidR="00AA276B" w:rsidRPr="0004397F" w:rsidRDefault="00AA276B" w:rsidP="00AA276B">
      <w:pPr>
        <w:ind w:left="5670"/>
      </w:pPr>
    </w:p>
    <w:p w14:paraId="5A9ABE2D" w14:textId="77777777" w:rsidR="00AA276B" w:rsidRPr="0004397F" w:rsidRDefault="00AA276B" w:rsidP="00AA276B">
      <w:pPr>
        <w:ind w:left="5670" w:firstLine="283"/>
      </w:pPr>
    </w:p>
    <w:p w14:paraId="54F9A657" w14:textId="77777777" w:rsidR="00EE1E35" w:rsidRDefault="00EE1E35" w:rsidP="00EE1E35">
      <w:pPr>
        <w:rPr>
          <w:b/>
        </w:rPr>
      </w:pPr>
      <w:r>
        <w:rPr>
          <w:b/>
        </w:rPr>
        <w:t xml:space="preserve">                                           </w:t>
      </w:r>
      <w:r w:rsidRPr="004644EA">
        <w:rPr>
          <w:b/>
        </w:rPr>
        <w:t>Календарный план оказания услуг по МСИ на 201</w:t>
      </w:r>
      <w:r>
        <w:rPr>
          <w:b/>
        </w:rPr>
        <w:t>8</w:t>
      </w:r>
      <w:r w:rsidRPr="004644EA">
        <w:rPr>
          <w:b/>
        </w:rPr>
        <w:t>г.</w:t>
      </w:r>
    </w:p>
    <w:p w14:paraId="086F3EEF" w14:textId="77777777" w:rsidR="00EE1E35" w:rsidRPr="004644EA" w:rsidRDefault="00EE1E35" w:rsidP="00EE1E35">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5103"/>
      </w:tblGrid>
      <w:tr w:rsidR="00EE1E35" w:rsidRPr="00622ADD" w14:paraId="0057F931" w14:textId="77777777" w:rsidTr="00A178B0">
        <w:trPr>
          <w:trHeight w:val="801"/>
        </w:trPr>
        <w:tc>
          <w:tcPr>
            <w:tcW w:w="534" w:type="dxa"/>
            <w:tcBorders>
              <w:top w:val="single" w:sz="4" w:space="0" w:color="auto"/>
              <w:left w:val="single" w:sz="4" w:space="0" w:color="auto"/>
              <w:bottom w:val="single" w:sz="4" w:space="0" w:color="auto"/>
              <w:right w:val="single" w:sz="4" w:space="0" w:color="auto"/>
            </w:tcBorders>
            <w:hideMark/>
          </w:tcPr>
          <w:p w14:paraId="2ECE1CCF" w14:textId="77777777" w:rsidR="00EE1E35" w:rsidRPr="00622ADD" w:rsidRDefault="00EE1E35" w:rsidP="00A178B0">
            <w:pPr>
              <w:rPr>
                <w:b/>
              </w:rPr>
            </w:pPr>
            <w:r w:rsidRPr="00622ADD">
              <w:rPr>
                <w:b/>
              </w:rPr>
              <w:t>№ п/п</w:t>
            </w:r>
          </w:p>
        </w:tc>
        <w:tc>
          <w:tcPr>
            <w:tcW w:w="4677" w:type="dxa"/>
            <w:tcBorders>
              <w:top w:val="single" w:sz="4" w:space="0" w:color="auto"/>
              <w:left w:val="single" w:sz="4" w:space="0" w:color="auto"/>
              <w:bottom w:val="single" w:sz="4" w:space="0" w:color="auto"/>
              <w:right w:val="single" w:sz="4" w:space="0" w:color="auto"/>
            </w:tcBorders>
            <w:hideMark/>
          </w:tcPr>
          <w:p w14:paraId="3433FDB4" w14:textId="77777777" w:rsidR="00EE1E35" w:rsidRPr="00622ADD" w:rsidRDefault="00EE1E35" w:rsidP="00A178B0">
            <w:pPr>
              <w:rPr>
                <w:b/>
              </w:rPr>
            </w:pPr>
            <w:r w:rsidRPr="00622ADD">
              <w:rPr>
                <w:b/>
              </w:rPr>
              <w:t>Наименование оказываемых услуг и основных этапов их оказания</w:t>
            </w:r>
          </w:p>
        </w:tc>
        <w:tc>
          <w:tcPr>
            <w:tcW w:w="5103" w:type="dxa"/>
            <w:tcBorders>
              <w:top w:val="single" w:sz="4" w:space="0" w:color="auto"/>
              <w:left w:val="single" w:sz="4" w:space="0" w:color="auto"/>
              <w:bottom w:val="single" w:sz="4" w:space="0" w:color="auto"/>
              <w:right w:val="single" w:sz="4" w:space="0" w:color="auto"/>
            </w:tcBorders>
            <w:hideMark/>
          </w:tcPr>
          <w:p w14:paraId="4998A753" w14:textId="77777777" w:rsidR="00EE1E35" w:rsidRPr="00622ADD" w:rsidRDefault="00EE1E35" w:rsidP="00A178B0">
            <w:pPr>
              <w:rPr>
                <w:b/>
              </w:rPr>
            </w:pPr>
            <w:r w:rsidRPr="00622ADD">
              <w:rPr>
                <w:b/>
              </w:rPr>
              <w:t>Срок оказания услуг</w:t>
            </w:r>
          </w:p>
        </w:tc>
      </w:tr>
      <w:tr w:rsidR="00EE1E35" w:rsidRPr="00622ADD" w14:paraId="4E807602" w14:textId="77777777" w:rsidTr="00A178B0">
        <w:tc>
          <w:tcPr>
            <w:tcW w:w="534" w:type="dxa"/>
            <w:tcBorders>
              <w:top w:val="single" w:sz="4" w:space="0" w:color="auto"/>
              <w:left w:val="single" w:sz="4" w:space="0" w:color="auto"/>
              <w:bottom w:val="single" w:sz="4" w:space="0" w:color="auto"/>
              <w:right w:val="single" w:sz="4" w:space="0" w:color="auto"/>
            </w:tcBorders>
            <w:hideMark/>
          </w:tcPr>
          <w:p w14:paraId="49FF7EB4" w14:textId="77777777" w:rsidR="00EE1E35" w:rsidRPr="00622ADD" w:rsidRDefault="00EE1E35" w:rsidP="00A178B0">
            <w:pPr>
              <w:jc w:val="both"/>
            </w:pPr>
            <w:r w:rsidRPr="00622ADD">
              <w:t>1</w:t>
            </w:r>
          </w:p>
        </w:tc>
        <w:tc>
          <w:tcPr>
            <w:tcW w:w="4677" w:type="dxa"/>
            <w:tcBorders>
              <w:top w:val="single" w:sz="4" w:space="0" w:color="auto"/>
              <w:left w:val="single" w:sz="4" w:space="0" w:color="auto"/>
              <w:bottom w:val="single" w:sz="4" w:space="0" w:color="auto"/>
              <w:right w:val="single" w:sz="4" w:space="0" w:color="auto"/>
            </w:tcBorders>
            <w:hideMark/>
          </w:tcPr>
          <w:p w14:paraId="69AC982E" w14:textId="77777777" w:rsidR="00EE1E35" w:rsidRPr="00622ADD" w:rsidRDefault="00EE1E35" w:rsidP="00A178B0">
            <w:pPr>
              <w:jc w:val="both"/>
            </w:pPr>
            <w:r w:rsidRPr="00622ADD">
              <w:t>1 этап</w:t>
            </w:r>
          </w:p>
          <w:p w14:paraId="1D570E4E" w14:textId="77777777" w:rsidR="00EE1E35" w:rsidRPr="00622ADD" w:rsidRDefault="00EE1E35" w:rsidP="00A178B0">
            <w:pPr>
              <w:jc w:val="both"/>
            </w:pPr>
            <w:r w:rsidRPr="00622ADD">
              <w:t>- Получение образцов для контроля Заказчиком</w:t>
            </w:r>
          </w:p>
          <w:p w14:paraId="2FCC87E6" w14:textId="77777777" w:rsidR="00EE1E35" w:rsidRPr="00622ADD" w:rsidRDefault="00EE1E35" w:rsidP="00A178B0">
            <w:pPr>
              <w:jc w:val="both"/>
            </w:pPr>
            <w:r w:rsidRPr="00622ADD">
              <w:t>- Предоставление протоколов исследования Заказчиком в адрес Исполнителя</w:t>
            </w:r>
          </w:p>
          <w:p w14:paraId="548659EC" w14:textId="77777777" w:rsidR="00EE1E35" w:rsidRPr="00622ADD" w:rsidRDefault="00EE1E35" w:rsidP="00A178B0">
            <w:pPr>
              <w:jc w:val="both"/>
            </w:pPr>
            <w:r w:rsidRPr="00622ADD">
              <w:t>- Предоставление отчетных документов по результатам участия в раунде Исполнителем в адрес Заказчика</w:t>
            </w:r>
          </w:p>
        </w:tc>
        <w:tc>
          <w:tcPr>
            <w:tcW w:w="5103" w:type="dxa"/>
            <w:tcBorders>
              <w:top w:val="single" w:sz="4" w:space="0" w:color="auto"/>
              <w:left w:val="single" w:sz="4" w:space="0" w:color="auto"/>
              <w:bottom w:val="single" w:sz="4" w:space="0" w:color="auto"/>
              <w:right w:val="single" w:sz="4" w:space="0" w:color="auto"/>
            </w:tcBorders>
          </w:tcPr>
          <w:p w14:paraId="413484A2" w14:textId="77777777" w:rsidR="00EE1E35" w:rsidRPr="00622ADD" w:rsidRDefault="00EE1E35" w:rsidP="00A178B0"/>
          <w:p w14:paraId="16D102C9" w14:textId="77777777" w:rsidR="00EE1E35" w:rsidRPr="00622ADD" w:rsidRDefault="00EE1E35" w:rsidP="00A178B0">
            <w:pPr>
              <w:rPr>
                <w:color w:val="FF0000"/>
              </w:rPr>
            </w:pPr>
            <w:r w:rsidRPr="00622ADD">
              <w:t xml:space="preserve">с </w:t>
            </w:r>
            <w:r>
              <w:t>12</w:t>
            </w:r>
            <w:r w:rsidRPr="00622ADD">
              <w:t xml:space="preserve"> по </w:t>
            </w:r>
            <w:r>
              <w:t>22</w:t>
            </w:r>
            <w:r w:rsidRPr="00622ADD">
              <w:t xml:space="preserve"> февраля 201</w:t>
            </w:r>
            <w:r>
              <w:t>8</w:t>
            </w:r>
            <w:r w:rsidRPr="00622ADD">
              <w:t xml:space="preserve"> года</w:t>
            </w:r>
          </w:p>
          <w:p w14:paraId="6B649AE1" w14:textId="77777777" w:rsidR="00EE1E35" w:rsidRPr="00622ADD" w:rsidRDefault="00EE1E35" w:rsidP="00A178B0">
            <w:pPr>
              <w:jc w:val="both"/>
              <w:rPr>
                <w:color w:val="FF0000"/>
              </w:rPr>
            </w:pPr>
          </w:p>
          <w:p w14:paraId="0D969CFB" w14:textId="77777777" w:rsidR="00EE1E35" w:rsidRPr="00622ADD" w:rsidRDefault="00EE1E35" w:rsidP="00A178B0">
            <w:pPr>
              <w:jc w:val="both"/>
            </w:pPr>
            <w:r w:rsidRPr="00622ADD">
              <w:t xml:space="preserve">с </w:t>
            </w:r>
            <w:r>
              <w:t>13</w:t>
            </w:r>
            <w:r w:rsidRPr="00622ADD">
              <w:t xml:space="preserve"> февраля по </w:t>
            </w:r>
            <w:r>
              <w:t>23</w:t>
            </w:r>
            <w:r w:rsidRPr="00622ADD">
              <w:t xml:space="preserve"> марта</w:t>
            </w:r>
            <w:r w:rsidRPr="00622ADD">
              <w:rPr>
                <w:color w:val="FF0000"/>
              </w:rPr>
              <w:t xml:space="preserve"> </w:t>
            </w:r>
            <w:r w:rsidRPr="00622ADD">
              <w:t>201</w:t>
            </w:r>
            <w:r>
              <w:t>8</w:t>
            </w:r>
            <w:r w:rsidRPr="00622ADD">
              <w:t xml:space="preserve"> года </w:t>
            </w:r>
          </w:p>
          <w:p w14:paraId="66110ABE" w14:textId="77777777" w:rsidR="00EE1E35" w:rsidRPr="00622ADD" w:rsidRDefault="00EE1E35" w:rsidP="00A178B0">
            <w:pPr>
              <w:jc w:val="both"/>
              <w:rPr>
                <w:highlight w:val="yellow"/>
              </w:rPr>
            </w:pPr>
          </w:p>
          <w:p w14:paraId="36D618C1" w14:textId="77777777" w:rsidR="00EE1E35" w:rsidRPr="00622ADD" w:rsidRDefault="00EE1E35" w:rsidP="00A178B0">
            <w:pPr>
              <w:jc w:val="both"/>
              <w:rPr>
                <w:highlight w:val="yellow"/>
              </w:rPr>
            </w:pPr>
            <w:r w:rsidRPr="00622ADD">
              <w:t>В течение 45 дней после получения протокола исследования от Заказчика</w:t>
            </w:r>
          </w:p>
        </w:tc>
      </w:tr>
      <w:tr w:rsidR="00EE1E35" w:rsidRPr="00622ADD" w14:paraId="09947421" w14:textId="77777777" w:rsidTr="00A178B0">
        <w:tc>
          <w:tcPr>
            <w:tcW w:w="534" w:type="dxa"/>
            <w:tcBorders>
              <w:top w:val="single" w:sz="4" w:space="0" w:color="auto"/>
              <w:left w:val="single" w:sz="4" w:space="0" w:color="auto"/>
              <w:bottom w:val="single" w:sz="4" w:space="0" w:color="auto"/>
              <w:right w:val="single" w:sz="4" w:space="0" w:color="auto"/>
            </w:tcBorders>
            <w:hideMark/>
          </w:tcPr>
          <w:p w14:paraId="313C1906" w14:textId="77777777" w:rsidR="00EE1E35" w:rsidRPr="00622ADD" w:rsidRDefault="00EE1E35" w:rsidP="00A178B0">
            <w:pPr>
              <w:jc w:val="both"/>
            </w:pPr>
            <w:r w:rsidRPr="00622ADD">
              <w:t>2</w:t>
            </w:r>
          </w:p>
        </w:tc>
        <w:tc>
          <w:tcPr>
            <w:tcW w:w="4677" w:type="dxa"/>
            <w:tcBorders>
              <w:top w:val="single" w:sz="4" w:space="0" w:color="auto"/>
              <w:left w:val="single" w:sz="4" w:space="0" w:color="auto"/>
              <w:bottom w:val="single" w:sz="4" w:space="0" w:color="auto"/>
              <w:right w:val="single" w:sz="4" w:space="0" w:color="auto"/>
            </w:tcBorders>
            <w:hideMark/>
          </w:tcPr>
          <w:p w14:paraId="6998BD0A" w14:textId="77777777" w:rsidR="00EE1E35" w:rsidRPr="00622ADD" w:rsidRDefault="00EE1E35" w:rsidP="00A178B0">
            <w:pPr>
              <w:jc w:val="both"/>
            </w:pPr>
            <w:r w:rsidRPr="00622ADD">
              <w:t>2 этап</w:t>
            </w:r>
          </w:p>
          <w:p w14:paraId="23991BE0" w14:textId="77777777" w:rsidR="00EE1E35" w:rsidRPr="00622ADD" w:rsidRDefault="00EE1E35" w:rsidP="00A178B0">
            <w:pPr>
              <w:jc w:val="both"/>
            </w:pPr>
            <w:r w:rsidRPr="00622ADD">
              <w:t>- Получение образцов для контроля Заказчиком</w:t>
            </w:r>
          </w:p>
          <w:p w14:paraId="43CF21CA" w14:textId="77777777" w:rsidR="00EE1E35" w:rsidRPr="00622ADD" w:rsidRDefault="00EE1E35" w:rsidP="00A178B0">
            <w:pPr>
              <w:jc w:val="both"/>
            </w:pPr>
            <w:r w:rsidRPr="00622ADD">
              <w:t>- Предоставление протоколов исследования Заказчиком в адрес Исполнителя</w:t>
            </w:r>
          </w:p>
          <w:p w14:paraId="7C500BCF" w14:textId="77777777" w:rsidR="00EE1E35" w:rsidRPr="00622ADD" w:rsidRDefault="00EE1E35" w:rsidP="00A178B0">
            <w:pPr>
              <w:jc w:val="both"/>
            </w:pPr>
            <w:r w:rsidRPr="00622ADD">
              <w:t>- Предоставление отчетных документов по результатам участия в раунде Исполнителем в адрес Заказчика</w:t>
            </w:r>
          </w:p>
        </w:tc>
        <w:tc>
          <w:tcPr>
            <w:tcW w:w="5103" w:type="dxa"/>
            <w:tcBorders>
              <w:top w:val="single" w:sz="4" w:space="0" w:color="auto"/>
              <w:left w:val="single" w:sz="4" w:space="0" w:color="auto"/>
              <w:bottom w:val="single" w:sz="4" w:space="0" w:color="auto"/>
              <w:right w:val="single" w:sz="4" w:space="0" w:color="auto"/>
            </w:tcBorders>
          </w:tcPr>
          <w:p w14:paraId="25E204B4" w14:textId="77777777" w:rsidR="00EE1E35" w:rsidRPr="00622ADD" w:rsidRDefault="00EE1E35" w:rsidP="00A178B0">
            <w:pPr>
              <w:jc w:val="both"/>
              <w:rPr>
                <w:highlight w:val="yellow"/>
              </w:rPr>
            </w:pPr>
          </w:p>
          <w:p w14:paraId="6ADB34A5" w14:textId="77777777" w:rsidR="00EE1E35" w:rsidRPr="00622ADD" w:rsidRDefault="00EE1E35" w:rsidP="00A178B0">
            <w:pPr>
              <w:rPr>
                <w:color w:val="FF0000"/>
              </w:rPr>
            </w:pPr>
            <w:r w:rsidRPr="00622ADD">
              <w:t xml:space="preserve">с </w:t>
            </w:r>
            <w:r>
              <w:t>09</w:t>
            </w:r>
            <w:r w:rsidRPr="00622ADD">
              <w:t xml:space="preserve"> по </w:t>
            </w:r>
            <w:r>
              <w:t>20</w:t>
            </w:r>
            <w:r w:rsidRPr="00622ADD">
              <w:t xml:space="preserve"> апреля 201</w:t>
            </w:r>
            <w:r>
              <w:t>8</w:t>
            </w:r>
            <w:r w:rsidRPr="00622ADD">
              <w:t xml:space="preserve"> года</w:t>
            </w:r>
          </w:p>
          <w:p w14:paraId="767F942D" w14:textId="77777777" w:rsidR="00EE1E35" w:rsidRPr="00622ADD" w:rsidRDefault="00EE1E35" w:rsidP="00A178B0">
            <w:pPr>
              <w:jc w:val="both"/>
              <w:rPr>
                <w:color w:val="FF0000"/>
              </w:rPr>
            </w:pPr>
          </w:p>
          <w:p w14:paraId="17647477" w14:textId="77777777" w:rsidR="00EE1E35" w:rsidRPr="00622ADD" w:rsidRDefault="00EE1E35" w:rsidP="00A178B0">
            <w:pPr>
              <w:rPr>
                <w:color w:val="FF0000"/>
              </w:rPr>
            </w:pPr>
            <w:r w:rsidRPr="00622ADD">
              <w:t>с 1</w:t>
            </w:r>
            <w:r>
              <w:t>0</w:t>
            </w:r>
            <w:r w:rsidRPr="00622ADD">
              <w:t xml:space="preserve"> апреля по 2</w:t>
            </w:r>
            <w:r>
              <w:t>5</w:t>
            </w:r>
            <w:r w:rsidRPr="00622ADD">
              <w:t xml:space="preserve"> мая</w:t>
            </w:r>
            <w:r w:rsidRPr="00622ADD">
              <w:rPr>
                <w:color w:val="FF0000"/>
              </w:rPr>
              <w:t xml:space="preserve"> </w:t>
            </w:r>
            <w:r w:rsidRPr="00622ADD">
              <w:t>201</w:t>
            </w:r>
            <w:r>
              <w:t>8</w:t>
            </w:r>
            <w:r w:rsidRPr="00622ADD">
              <w:t xml:space="preserve"> года</w:t>
            </w:r>
          </w:p>
          <w:p w14:paraId="03D4C549" w14:textId="77777777" w:rsidR="00EE1E35" w:rsidRPr="00622ADD" w:rsidRDefault="00EE1E35" w:rsidP="00A178B0">
            <w:pPr>
              <w:jc w:val="both"/>
            </w:pPr>
          </w:p>
          <w:p w14:paraId="14A14303" w14:textId="77777777" w:rsidR="00EE1E35" w:rsidRPr="00622ADD" w:rsidRDefault="00EE1E35" w:rsidP="00A178B0">
            <w:pPr>
              <w:jc w:val="both"/>
              <w:rPr>
                <w:highlight w:val="yellow"/>
              </w:rPr>
            </w:pPr>
            <w:r w:rsidRPr="00622ADD">
              <w:t>В течение 45 дней после получения протокола исследования от Заказчика</w:t>
            </w:r>
          </w:p>
        </w:tc>
      </w:tr>
      <w:tr w:rsidR="00EE1E35" w:rsidRPr="00622ADD" w14:paraId="6533B5DC" w14:textId="77777777" w:rsidTr="00A178B0">
        <w:tc>
          <w:tcPr>
            <w:tcW w:w="534" w:type="dxa"/>
            <w:tcBorders>
              <w:top w:val="single" w:sz="4" w:space="0" w:color="auto"/>
              <w:left w:val="single" w:sz="4" w:space="0" w:color="auto"/>
              <w:bottom w:val="single" w:sz="4" w:space="0" w:color="auto"/>
              <w:right w:val="single" w:sz="4" w:space="0" w:color="auto"/>
            </w:tcBorders>
            <w:hideMark/>
          </w:tcPr>
          <w:p w14:paraId="1F37C5A5" w14:textId="77777777" w:rsidR="00EE1E35" w:rsidRPr="00622ADD" w:rsidRDefault="00EE1E35" w:rsidP="00A178B0">
            <w:pPr>
              <w:jc w:val="both"/>
              <w:rPr>
                <w:highlight w:val="yellow"/>
              </w:rPr>
            </w:pPr>
            <w:r w:rsidRPr="00622ADD">
              <w:t>3</w:t>
            </w:r>
          </w:p>
        </w:tc>
        <w:tc>
          <w:tcPr>
            <w:tcW w:w="4677" w:type="dxa"/>
            <w:tcBorders>
              <w:top w:val="single" w:sz="4" w:space="0" w:color="auto"/>
              <w:left w:val="single" w:sz="4" w:space="0" w:color="auto"/>
              <w:bottom w:val="single" w:sz="4" w:space="0" w:color="auto"/>
              <w:right w:val="single" w:sz="4" w:space="0" w:color="auto"/>
            </w:tcBorders>
            <w:hideMark/>
          </w:tcPr>
          <w:p w14:paraId="39A61280" w14:textId="77777777" w:rsidR="00EE1E35" w:rsidRPr="00622ADD" w:rsidRDefault="00EE1E35" w:rsidP="00A178B0">
            <w:pPr>
              <w:jc w:val="both"/>
            </w:pPr>
            <w:r w:rsidRPr="00622ADD">
              <w:t>3 этап</w:t>
            </w:r>
          </w:p>
          <w:p w14:paraId="33207DE2" w14:textId="77777777" w:rsidR="00EE1E35" w:rsidRPr="00622ADD" w:rsidRDefault="00EE1E35" w:rsidP="00A178B0">
            <w:pPr>
              <w:jc w:val="both"/>
            </w:pPr>
            <w:r w:rsidRPr="00622ADD">
              <w:t>- Получение образцов для контроля Заказчиком</w:t>
            </w:r>
          </w:p>
          <w:p w14:paraId="008A2896" w14:textId="77777777" w:rsidR="00EE1E35" w:rsidRPr="00622ADD" w:rsidRDefault="00EE1E35" w:rsidP="00A178B0">
            <w:pPr>
              <w:jc w:val="both"/>
            </w:pPr>
            <w:r w:rsidRPr="00622ADD">
              <w:t>- Предоставление протоколов исследования Заказчиком в адрес Исполнителя</w:t>
            </w:r>
          </w:p>
          <w:p w14:paraId="4F43C208" w14:textId="77777777" w:rsidR="00EE1E35" w:rsidRPr="00622ADD" w:rsidRDefault="00EE1E35" w:rsidP="00A178B0">
            <w:pPr>
              <w:jc w:val="both"/>
            </w:pPr>
            <w:r w:rsidRPr="00622ADD">
              <w:t>- Предоставление отчетных документов по результатам участия в раунде Исполнителем в адрес Заказчика</w:t>
            </w:r>
          </w:p>
        </w:tc>
        <w:tc>
          <w:tcPr>
            <w:tcW w:w="5103" w:type="dxa"/>
            <w:tcBorders>
              <w:top w:val="single" w:sz="4" w:space="0" w:color="auto"/>
              <w:left w:val="single" w:sz="4" w:space="0" w:color="auto"/>
              <w:bottom w:val="single" w:sz="4" w:space="0" w:color="auto"/>
              <w:right w:val="single" w:sz="4" w:space="0" w:color="auto"/>
            </w:tcBorders>
          </w:tcPr>
          <w:p w14:paraId="757787F1" w14:textId="77777777" w:rsidR="00EE1E35" w:rsidRPr="00622ADD" w:rsidRDefault="00EE1E35" w:rsidP="00A178B0">
            <w:pPr>
              <w:jc w:val="both"/>
              <w:rPr>
                <w:highlight w:val="yellow"/>
              </w:rPr>
            </w:pPr>
          </w:p>
          <w:p w14:paraId="05A72875" w14:textId="77777777" w:rsidR="00EE1E35" w:rsidRPr="00622ADD" w:rsidRDefault="00EE1E35" w:rsidP="00A178B0">
            <w:r w:rsidRPr="00622ADD">
              <w:t xml:space="preserve">с </w:t>
            </w:r>
            <w:r>
              <w:t>04</w:t>
            </w:r>
            <w:r w:rsidRPr="00622ADD">
              <w:t xml:space="preserve">  по </w:t>
            </w:r>
            <w:r>
              <w:t>15</w:t>
            </w:r>
            <w:r w:rsidRPr="00622ADD">
              <w:t xml:space="preserve"> июня</w:t>
            </w:r>
            <w:r w:rsidRPr="00622ADD">
              <w:rPr>
                <w:color w:val="FF0000"/>
              </w:rPr>
              <w:t xml:space="preserve"> </w:t>
            </w:r>
            <w:r w:rsidRPr="00622ADD">
              <w:t>201</w:t>
            </w:r>
            <w:r>
              <w:t>8</w:t>
            </w:r>
            <w:r w:rsidRPr="00622ADD">
              <w:t xml:space="preserve"> года</w:t>
            </w:r>
          </w:p>
          <w:p w14:paraId="78C7C660" w14:textId="77777777" w:rsidR="00EE1E35" w:rsidRPr="00622ADD" w:rsidRDefault="00EE1E35" w:rsidP="00A178B0">
            <w:pPr>
              <w:jc w:val="both"/>
              <w:rPr>
                <w:color w:val="FF0000"/>
              </w:rPr>
            </w:pPr>
          </w:p>
          <w:p w14:paraId="231241B8" w14:textId="77777777" w:rsidR="00EE1E35" w:rsidRPr="00622ADD" w:rsidRDefault="00EE1E35" w:rsidP="00A178B0">
            <w:pPr>
              <w:rPr>
                <w:color w:val="FF0000"/>
              </w:rPr>
            </w:pPr>
            <w:r w:rsidRPr="00622ADD">
              <w:t xml:space="preserve">с </w:t>
            </w:r>
            <w:r>
              <w:t>05</w:t>
            </w:r>
            <w:r w:rsidRPr="00622ADD">
              <w:t xml:space="preserve"> июня по </w:t>
            </w:r>
            <w:r>
              <w:t>13</w:t>
            </w:r>
            <w:r w:rsidRPr="00622ADD">
              <w:t xml:space="preserve"> июля</w:t>
            </w:r>
            <w:r w:rsidRPr="00622ADD">
              <w:rPr>
                <w:color w:val="FF0000"/>
              </w:rPr>
              <w:t xml:space="preserve"> </w:t>
            </w:r>
            <w:r w:rsidRPr="00622ADD">
              <w:t>201</w:t>
            </w:r>
            <w:r>
              <w:t>8</w:t>
            </w:r>
            <w:r w:rsidRPr="00622ADD">
              <w:t xml:space="preserve"> года</w:t>
            </w:r>
          </w:p>
          <w:p w14:paraId="0E6FF89A" w14:textId="77777777" w:rsidR="00EE1E35" w:rsidRPr="00622ADD" w:rsidRDefault="00EE1E35" w:rsidP="00A178B0">
            <w:pPr>
              <w:jc w:val="both"/>
            </w:pPr>
          </w:p>
          <w:p w14:paraId="78A0EDBB" w14:textId="77777777" w:rsidR="00EE1E35" w:rsidRPr="00622ADD" w:rsidRDefault="00EE1E35" w:rsidP="00A178B0">
            <w:r w:rsidRPr="00622ADD">
              <w:t>В течение 45 дней после получения протокола исследования от Заказчика</w:t>
            </w:r>
          </w:p>
          <w:p w14:paraId="50CD0B34" w14:textId="77777777" w:rsidR="00EE1E35" w:rsidRPr="00622ADD" w:rsidRDefault="00EE1E35" w:rsidP="00A178B0">
            <w:pPr>
              <w:jc w:val="both"/>
              <w:rPr>
                <w:highlight w:val="yellow"/>
              </w:rPr>
            </w:pPr>
          </w:p>
        </w:tc>
      </w:tr>
      <w:tr w:rsidR="00EE1E35" w:rsidRPr="00622ADD" w14:paraId="6A4F6DC6" w14:textId="77777777" w:rsidTr="00A178B0">
        <w:tc>
          <w:tcPr>
            <w:tcW w:w="534" w:type="dxa"/>
            <w:tcBorders>
              <w:top w:val="single" w:sz="4" w:space="0" w:color="auto"/>
              <w:left w:val="single" w:sz="4" w:space="0" w:color="auto"/>
              <w:bottom w:val="single" w:sz="4" w:space="0" w:color="auto"/>
              <w:right w:val="single" w:sz="4" w:space="0" w:color="auto"/>
            </w:tcBorders>
            <w:hideMark/>
          </w:tcPr>
          <w:p w14:paraId="0BD4AF50" w14:textId="77777777" w:rsidR="00EE1E35" w:rsidRPr="00622ADD" w:rsidRDefault="00EE1E35" w:rsidP="00A178B0">
            <w:pPr>
              <w:jc w:val="both"/>
            </w:pPr>
            <w:r w:rsidRPr="00622ADD">
              <w:t>4</w:t>
            </w:r>
          </w:p>
        </w:tc>
        <w:tc>
          <w:tcPr>
            <w:tcW w:w="4677" w:type="dxa"/>
            <w:tcBorders>
              <w:top w:val="single" w:sz="4" w:space="0" w:color="auto"/>
              <w:left w:val="single" w:sz="4" w:space="0" w:color="auto"/>
              <w:bottom w:val="single" w:sz="4" w:space="0" w:color="auto"/>
              <w:right w:val="single" w:sz="4" w:space="0" w:color="auto"/>
            </w:tcBorders>
            <w:hideMark/>
          </w:tcPr>
          <w:p w14:paraId="7956433C" w14:textId="77777777" w:rsidR="00EE1E35" w:rsidRPr="00622ADD" w:rsidRDefault="00EE1E35" w:rsidP="00A178B0">
            <w:pPr>
              <w:jc w:val="both"/>
            </w:pPr>
            <w:r w:rsidRPr="00622ADD">
              <w:t>4 этап</w:t>
            </w:r>
          </w:p>
          <w:p w14:paraId="7D5E5752" w14:textId="77777777" w:rsidR="00EE1E35" w:rsidRPr="00622ADD" w:rsidRDefault="00EE1E35" w:rsidP="00A178B0">
            <w:pPr>
              <w:jc w:val="both"/>
            </w:pPr>
            <w:r w:rsidRPr="00622ADD">
              <w:t>- Получение образцов для контроля Заказчиком</w:t>
            </w:r>
          </w:p>
          <w:p w14:paraId="2748CED0" w14:textId="77777777" w:rsidR="00EE1E35" w:rsidRPr="00622ADD" w:rsidRDefault="00EE1E35" w:rsidP="00A178B0">
            <w:pPr>
              <w:jc w:val="both"/>
            </w:pPr>
            <w:r w:rsidRPr="00622ADD">
              <w:t>- Предоставление протоколов исследования Заказчиком в адрес Исполнителя</w:t>
            </w:r>
          </w:p>
          <w:p w14:paraId="2F32DC4D" w14:textId="77777777" w:rsidR="00EE1E35" w:rsidRPr="00622ADD" w:rsidRDefault="00EE1E35" w:rsidP="00A178B0">
            <w:pPr>
              <w:jc w:val="both"/>
            </w:pPr>
            <w:r w:rsidRPr="00622ADD">
              <w:t>- Предоставление отчетных документов по результатам участия в раунде Исполнителем в адрес Заказчика</w:t>
            </w:r>
          </w:p>
        </w:tc>
        <w:tc>
          <w:tcPr>
            <w:tcW w:w="5103" w:type="dxa"/>
            <w:tcBorders>
              <w:top w:val="single" w:sz="4" w:space="0" w:color="auto"/>
              <w:left w:val="single" w:sz="4" w:space="0" w:color="auto"/>
              <w:bottom w:val="single" w:sz="4" w:space="0" w:color="auto"/>
              <w:right w:val="single" w:sz="4" w:space="0" w:color="auto"/>
            </w:tcBorders>
          </w:tcPr>
          <w:p w14:paraId="4D3A4E8A" w14:textId="77777777" w:rsidR="00EE1E35" w:rsidRPr="00622ADD" w:rsidRDefault="00EE1E35" w:rsidP="00A178B0"/>
          <w:p w14:paraId="50E3D26F" w14:textId="77777777" w:rsidR="00EE1E35" w:rsidRPr="00622ADD" w:rsidRDefault="00EE1E35" w:rsidP="00A178B0">
            <w:r w:rsidRPr="00622ADD">
              <w:t>с 1</w:t>
            </w:r>
            <w:r>
              <w:t>0</w:t>
            </w:r>
            <w:r w:rsidRPr="00622ADD">
              <w:t xml:space="preserve"> по 2</w:t>
            </w:r>
            <w:r>
              <w:t>1</w:t>
            </w:r>
            <w:r w:rsidRPr="00622ADD">
              <w:t xml:space="preserve"> сентября 201</w:t>
            </w:r>
            <w:r>
              <w:t>8</w:t>
            </w:r>
            <w:r w:rsidRPr="00622ADD">
              <w:t xml:space="preserve"> года</w:t>
            </w:r>
          </w:p>
          <w:p w14:paraId="4F0CBF0B" w14:textId="77777777" w:rsidR="00EE1E35" w:rsidRPr="00622ADD" w:rsidRDefault="00EE1E35" w:rsidP="00A178B0">
            <w:pPr>
              <w:jc w:val="both"/>
              <w:rPr>
                <w:color w:val="FF0000"/>
              </w:rPr>
            </w:pPr>
          </w:p>
          <w:p w14:paraId="3709F737" w14:textId="77777777" w:rsidR="00EE1E35" w:rsidRPr="00622ADD" w:rsidRDefault="00EE1E35" w:rsidP="00A178B0">
            <w:pPr>
              <w:rPr>
                <w:color w:val="FF0000"/>
              </w:rPr>
            </w:pPr>
            <w:r w:rsidRPr="00622ADD">
              <w:t>с 1</w:t>
            </w:r>
            <w:r>
              <w:t>1</w:t>
            </w:r>
            <w:r w:rsidRPr="00622ADD">
              <w:t xml:space="preserve"> сентября по </w:t>
            </w:r>
            <w:r>
              <w:t>19</w:t>
            </w:r>
            <w:r w:rsidRPr="00622ADD">
              <w:t xml:space="preserve"> октября</w:t>
            </w:r>
            <w:r w:rsidRPr="00622ADD">
              <w:rPr>
                <w:color w:val="FF0000"/>
              </w:rPr>
              <w:t xml:space="preserve"> </w:t>
            </w:r>
            <w:r w:rsidRPr="00622ADD">
              <w:t>201</w:t>
            </w:r>
            <w:r>
              <w:t>8</w:t>
            </w:r>
            <w:r w:rsidRPr="00622ADD">
              <w:t xml:space="preserve"> года</w:t>
            </w:r>
          </w:p>
          <w:p w14:paraId="145DDA3E" w14:textId="77777777" w:rsidR="00EE1E35" w:rsidRPr="00622ADD" w:rsidRDefault="00EE1E35" w:rsidP="00A178B0">
            <w:pPr>
              <w:jc w:val="both"/>
            </w:pPr>
          </w:p>
          <w:p w14:paraId="6F8A2728" w14:textId="77777777" w:rsidR="00EE1E35" w:rsidRPr="00622ADD" w:rsidRDefault="00EE1E35" w:rsidP="00A178B0">
            <w:pPr>
              <w:jc w:val="both"/>
              <w:rPr>
                <w:highlight w:val="yellow"/>
              </w:rPr>
            </w:pPr>
            <w:r w:rsidRPr="00622ADD">
              <w:t>В течение 45 дней после получения протокола исследования от Заказчика</w:t>
            </w:r>
          </w:p>
          <w:p w14:paraId="220D10EF" w14:textId="77777777" w:rsidR="00EE1E35" w:rsidRPr="00622ADD" w:rsidRDefault="00EE1E35" w:rsidP="00A178B0">
            <w:pPr>
              <w:jc w:val="both"/>
              <w:rPr>
                <w:highlight w:val="yellow"/>
              </w:rPr>
            </w:pPr>
          </w:p>
        </w:tc>
      </w:tr>
    </w:tbl>
    <w:p w14:paraId="043333AD" w14:textId="77777777" w:rsidR="00EE1E35" w:rsidRPr="00622ADD" w:rsidRDefault="00EE1E35" w:rsidP="00EE1E35">
      <w:pPr>
        <w:jc w:val="center"/>
      </w:pPr>
    </w:p>
    <w:sdt>
      <w:sdtPr>
        <w:alias w:val="calPlan"/>
        <w:tag w:val="calPlan"/>
        <w:id w:val="-1230537578"/>
        <w:lock w:val="sdtLocked"/>
        <w:placeholder>
          <w:docPart w:val="DefaultPlaceholder_1082065158"/>
        </w:placeholder>
        <w:showingPlcHdr/>
      </w:sdtPr>
      <w:sdtEndPr/>
      <w:sdtContent>
        <w:p w14:paraId="5A9ABE67" w14:textId="4F2DE685" w:rsidR="00AA276B" w:rsidRPr="0004397F" w:rsidRDefault="004664A2" w:rsidP="00AA276B">
          <w:pPr>
            <w:ind w:firstLine="283"/>
            <w:jc w:val="both"/>
          </w:pPr>
        </w:p>
      </w:sdtContent>
    </w:sdt>
    <w:p w14:paraId="5A9ABE68" w14:textId="77777777" w:rsidR="006D30A3" w:rsidRPr="0004397F" w:rsidRDefault="00AA276B" w:rsidP="00AA276B">
      <w:pPr>
        <w:tabs>
          <w:tab w:val="left" w:pos="910"/>
        </w:tabs>
      </w:pPr>
      <w:r w:rsidRPr="0004397F">
        <w:tab/>
      </w:r>
    </w:p>
    <w:p w14:paraId="5A9ABE82" w14:textId="198354B3" w:rsidR="00AA276B" w:rsidRPr="0004397F" w:rsidRDefault="00AA276B" w:rsidP="00452C89">
      <w:pPr>
        <w:tabs>
          <w:tab w:val="left" w:pos="910"/>
        </w:tabs>
        <w:rPr>
          <w:lang w:val="en-US"/>
        </w:rPr>
      </w:pPr>
    </w:p>
    <w:sdt>
      <w:sdtPr>
        <w:rPr>
          <w:lang w:val="en-US"/>
        </w:rPr>
        <w:alias w:val="Signs"/>
        <w:tag w:val="Signs"/>
        <w:id w:val="1069848678"/>
        <w:placeholder>
          <w:docPart w:val="DefaultPlaceholder_1082065158"/>
        </w:placeholder>
        <w:showingPlcHdr/>
      </w:sdtPr>
      <w:sdtEndPr/>
      <w:sdtContent>
        <w:p w14:paraId="5E551C2F" w14:textId="659F7116" w:rsidR="00D945A4" w:rsidRPr="0004397F" w:rsidRDefault="004664A2" w:rsidP="00452C89">
          <w:pPr>
            <w:tabs>
              <w:tab w:val="left" w:pos="910"/>
            </w:tabs>
            <w:rPr>
              <w:lang w:val="en-US"/>
            </w:rPr>
          </w:pPr>
        </w:p>
      </w:sdtContent>
    </w:sdt>
    <w:p w14:paraId="02272A05" w14:textId="77777777" w:rsidR="00D945A4" w:rsidRPr="0004397F" w:rsidRDefault="00D945A4" w:rsidP="00452C89">
      <w:pPr>
        <w:tabs>
          <w:tab w:val="left" w:pos="910"/>
        </w:tabs>
        <w:rPr>
          <w:lang w:val="en-US"/>
        </w:rPr>
      </w:pPr>
    </w:p>
    <w:sectPr w:rsidR="00D945A4" w:rsidRPr="0004397F" w:rsidSect="00220B9F">
      <w:headerReference w:type="even" r:id="rId10"/>
      <w:footerReference w:type="even" r:id="rId11"/>
      <w:footerReference w:type="default" r:id="rId12"/>
      <w:pgSz w:w="11906" w:h="16838"/>
      <w:pgMar w:top="851" w:right="709"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E3960" w14:textId="77777777" w:rsidR="004664A2" w:rsidRDefault="004664A2">
      <w:r>
        <w:separator/>
      </w:r>
    </w:p>
  </w:endnote>
  <w:endnote w:type="continuationSeparator" w:id="0">
    <w:p w14:paraId="0245DA9E" w14:textId="77777777" w:rsidR="004664A2" w:rsidRDefault="0046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BE89" w14:textId="77777777" w:rsidR="00F96E15" w:rsidRDefault="00F96E15" w:rsidP="000A4F66">
    <w:pPr>
      <w:pStyle w:val="a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A9ABE8A" w14:textId="77777777" w:rsidR="00F96E15" w:rsidRDefault="00F96E15" w:rsidP="00220B9F">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BE8B" w14:textId="4348E400" w:rsidR="00F96E15" w:rsidRDefault="00F96E15" w:rsidP="000A4F66">
    <w:pPr>
      <w:pStyle w:val="a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75B77">
      <w:rPr>
        <w:rStyle w:val="aa"/>
        <w:noProof/>
      </w:rPr>
      <w:t>1</w:t>
    </w:r>
    <w:r>
      <w:rPr>
        <w:rStyle w:val="aa"/>
      </w:rPr>
      <w:fldChar w:fldCharType="end"/>
    </w:r>
  </w:p>
  <w:p w14:paraId="5A9ABE8C" w14:textId="77777777" w:rsidR="00F96E15" w:rsidRDefault="00F96E15" w:rsidP="00220B9F">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17A40" w14:textId="77777777" w:rsidR="004664A2" w:rsidRDefault="004664A2">
      <w:r>
        <w:separator/>
      </w:r>
    </w:p>
  </w:footnote>
  <w:footnote w:type="continuationSeparator" w:id="0">
    <w:p w14:paraId="11076297" w14:textId="77777777" w:rsidR="004664A2" w:rsidRDefault="00466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BE87" w14:textId="77777777" w:rsidR="00F96E15" w:rsidRDefault="00F96E15">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5A9ABE88" w14:textId="77777777" w:rsidR="00F96E15" w:rsidRDefault="00F96E15">
    <w:pPr>
      <w:pStyle w:val="a9"/>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10F"/>
    <w:multiLevelType w:val="hybridMultilevel"/>
    <w:tmpl w:val="8640BAC2"/>
    <w:lvl w:ilvl="0" w:tplc="6D70C2E0">
      <w:start w:val="1"/>
      <w:numFmt w:val="decimal"/>
      <w:lvlText w:val="3.%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E3A0A"/>
    <w:multiLevelType w:val="multilevel"/>
    <w:tmpl w:val="B76C2654"/>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A294206"/>
    <w:multiLevelType w:val="hybridMultilevel"/>
    <w:tmpl w:val="49D4C65C"/>
    <w:lvl w:ilvl="0" w:tplc="3BD81B06">
      <w:start w:val="1"/>
      <w:numFmt w:val="decimal"/>
      <w:lvlText w:val="2.%1. "/>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B681134"/>
    <w:multiLevelType w:val="hybridMultilevel"/>
    <w:tmpl w:val="21B2324C"/>
    <w:lvl w:ilvl="0" w:tplc="377295FA">
      <w:start w:val="1"/>
      <w:numFmt w:val="decimal"/>
      <w:lvlText w:val="2.%1. "/>
      <w:lvlJc w:val="left"/>
      <w:pPr>
        <w:ind w:left="720" w:hanging="360"/>
      </w:pPr>
      <w:rPr>
        <w:rFonts w:hint="default"/>
      </w:rPr>
    </w:lvl>
    <w:lvl w:ilvl="1" w:tplc="277C42D6" w:tentative="1">
      <w:start w:val="1"/>
      <w:numFmt w:val="lowerLetter"/>
      <w:lvlText w:val="%2."/>
      <w:lvlJc w:val="left"/>
      <w:pPr>
        <w:ind w:left="1440" w:hanging="360"/>
      </w:pPr>
    </w:lvl>
    <w:lvl w:ilvl="2" w:tplc="9E140824" w:tentative="1">
      <w:start w:val="1"/>
      <w:numFmt w:val="lowerRoman"/>
      <w:lvlText w:val="%3."/>
      <w:lvlJc w:val="right"/>
      <w:pPr>
        <w:ind w:left="2160" w:hanging="180"/>
      </w:pPr>
    </w:lvl>
    <w:lvl w:ilvl="3" w:tplc="CB4EEEE4" w:tentative="1">
      <w:start w:val="1"/>
      <w:numFmt w:val="decimal"/>
      <w:lvlText w:val="%4."/>
      <w:lvlJc w:val="left"/>
      <w:pPr>
        <w:ind w:left="2880" w:hanging="360"/>
      </w:pPr>
    </w:lvl>
    <w:lvl w:ilvl="4" w:tplc="32BCB1F6" w:tentative="1">
      <w:start w:val="1"/>
      <w:numFmt w:val="lowerLetter"/>
      <w:lvlText w:val="%5."/>
      <w:lvlJc w:val="left"/>
      <w:pPr>
        <w:ind w:left="3600" w:hanging="360"/>
      </w:pPr>
    </w:lvl>
    <w:lvl w:ilvl="5" w:tplc="AB067C80" w:tentative="1">
      <w:start w:val="1"/>
      <w:numFmt w:val="lowerRoman"/>
      <w:lvlText w:val="%6."/>
      <w:lvlJc w:val="right"/>
      <w:pPr>
        <w:ind w:left="4320" w:hanging="180"/>
      </w:pPr>
    </w:lvl>
    <w:lvl w:ilvl="6" w:tplc="C4C8CB1A" w:tentative="1">
      <w:start w:val="1"/>
      <w:numFmt w:val="decimal"/>
      <w:lvlText w:val="%7."/>
      <w:lvlJc w:val="left"/>
      <w:pPr>
        <w:ind w:left="5040" w:hanging="360"/>
      </w:pPr>
    </w:lvl>
    <w:lvl w:ilvl="7" w:tplc="50C4D042" w:tentative="1">
      <w:start w:val="1"/>
      <w:numFmt w:val="lowerLetter"/>
      <w:lvlText w:val="%8."/>
      <w:lvlJc w:val="left"/>
      <w:pPr>
        <w:ind w:left="5760" w:hanging="360"/>
      </w:pPr>
    </w:lvl>
    <w:lvl w:ilvl="8" w:tplc="1DF461B0" w:tentative="1">
      <w:start w:val="1"/>
      <w:numFmt w:val="lowerRoman"/>
      <w:lvlText w:val="%9."/>
      <w:lvlJc w:val="right"/>
      <w:pPr>
        <w:ind w:left="6480" w:hanging="180"/>
      </w:pPr>
    </w:lvl>
  </w:abstractNum>
  <w:abstractNum w:abstractNumId="4" w15:restartNumberingAfterBreak="0">
    <w:nsid w:val="24632471"/>
    <w:multiLevelType w:val="hybridMultilevel"/>
    <w:tmpl w:val="98E40D92"/>
    <w:lvl w:ilvl="0" w:tplc="3BD81B06">
      <w:start w:val="1"/>
      <w:numFmt w:val="decimal"/>
      <w:lvlText w:val="2.%1. "/>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261B1403"/>
    <w:multiLevelType w:val="hybridMultilevel"/>
    <w:tmpl w:val="EEEC6CE0"/>
    <w:lvl w:ilvl="0" w:tplc="3BD81B06">
      <w:start w:val="1"/>
      <w:numFmt w:val="decimal"/>
      <w:lvlText w:val="%1."/>
      <w:lvlJc w:val="left"/>
      <w:pPr>
        <w:tabs>
          <w:tab w:val="num" w:pos="490"/>
        </w:tabs>
        <w:ind w:left="490" w:hanging="360"/>
      </w:pPr>
      <w:rPr>
        <w:rFonts w:hint="default"/>
        <w:sz w:val="20"/>
        <w:szCs w:val="20"/>
      </w:rPr>
    </w:lvl>
    <w:lvl w:ilvl="1" w:tplc="04190019">
      <w:start w:val="1"/>
      <w:numFmt w:val="decimal"/>
      <w:lvlText w:val="%2)"/>
      <w:lvlJc w:val="left"/>
      <w:pPr>
        <w:tabs>
          <w:tab w:val="num" w:pos="1077"/>
        </w:tabs>
        <w:ind w:left="1060" w:firstLine="20"/>
      </w:pPr>
      <w:rPr>
        <w:rFonts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323742"/>
    <w:multiLevelType w:val="hybridMultilevel"/>
    <w:tmpl w:val="197C04EA"/>
    <w:lvl w:ilvl="0" w:tplc="3BD81B06">
      <w:start w:val="1"/>
      <w:numFmt w:val="decimal"/>
      <w:lvlText w:val="2.%1. "/>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6436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4971C8A"/>
    <w:multiLevelType w:val="multilevel"/>
    <w:tmpl w:val="42D41CF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F941BF"/>
    <w:multiLevelType w:val="multilevel"/>
    <w:tmpl w:val="1CC296B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E193984"/>
    <w:multiLevelType w:val="multilevel"/>
    <w:tmpl w:val="8E082FC0"/>
    <w:styleLink w:val="a"/>
    <w:lvl w:ilvl="0">
      <w:start w:val="1"/>
      <w:numFmt w:val="decimal"/>
      <w:lvlText w:val="%1."/>
      <w:lvlJc w:val="center"/>
      <w:pPr>
        <w:tabs>
          <w:tab w:val="num" w:pos="284"/>
        </w:tabs>
        <w:ind w:left="0" w:firstLine="0"/>
      </w:pPr>
      <w:rPr>
        <w:rFonts w:ascii="Arial" w:hAnsi="Arial" w:hint="default"/>
        <w:b/>
        <w:bCs/>
        <w:caps/>
        <w:sz w:val="18"/>
      </w:rPr>
    </w:lvl>
    <w:lvl w:ilvl="1">
      <w:start w:val="1"/>
      <w:numFmt w:val="decimal"/>
      <w:lvlText w:val="%1.%2."/>
      <w:lvlJc w:val="left"/>
      <w:pPr>
        <w:tabs>
          <w:tab w:val="num" w:pos="397"/>
        </w:tabs>
        <w:ind w:left="0" w:firstLine="0"/>
      </w:pPr>
      <w:rPr>
        <w:rFonts w:ascii="Arial" w:hAnsi="Arial" w:hint="default"/>
        <w:b w:val="0"/>
        <w:i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24"/>
        </w:tabs>
        <w:ind w:left="0" w:firstLine="0"/>
      </w:pPr>
      <w:rPr>
        <w:rFonts w:ascii="Arial" w:hAnsi="Arial" w:hint="default"/>
        <w:b w:val="0"/>
        <w:i w:val="0"/>
        <w:sz w:val="18"/>
        <w:szCs w:val="18"/>
      </w:rPr>
    </w:lvl>
    <w:lvl w:ilvl="3">
      <w:start w:val="1"/>
      <w:numFmt w:val="decimalZero"/>
      <w:lvlText w:val="Этап %4"/>
      <w:lvlJc w:val="left"/>
      <w:pPr>
        <w:tabs>
          <w:tab w:val="num" w:pos="624"/>
        </w:tabs>
        <w:ind w:left="0" w:firstLine="0"/>
      </w:pPr>
      <w:rPr>
        <w:rFonts w:ascii="Arial" w:hAnsi="Arial" w:hint="default"/>
        <w:b w:val="0"/>
        <w:i w:val="0"/>
        <w:sz w:val="18"/>
        <w:szCs w:val="18"/>
      </w:rPr>
    </w:lvl>
    <w:lvl w:ilvl="4">
      <w:start w:val="1"/>
      <w:numFmt w:val="none"/>
      <w:lvlText w:val="%1.%2.%3.%4.%5"/>
      <w:lvlJc w:val="left"/>
      <w:pPr>
        <w:tabs>
          <w:tab w:val="num" w:pos="1916"/>
        </w:tabs>
        <w:ind w:left="1916" w:hanging="1008"/>
      </w:pPr>
      <w:rPr>
        <w:rFonts w:hint="default"/>
      </w:rPr>
    </w:lvl>
    <w:lvl w:ilvl="5">
      <w:start w:val="1"/>
      <w:numFmt w:val="decimal"/>
      <w:lvlText w:val="%1.%2.%3.%4.%5.%6"/>
      <w:lvlJc w:val="left"/>
      <w:pPr>
        <w:tabs>
          <w:tab w:val="num" w:pos="2060"/>
        </w:tabs>
        <w:ind w:left="2060" w:hanging="1152"/>
      </w:pPr>
      <w:rPr>
        <w:rFonts w:hint="default"/>
      </w:rPr>
    </w:lvl>
    <w:lvl w:ilvl="6">
      <w:start w:val="1"/>
      <w:numFmt w:val="decimal"/>
      <w:lvlText w:val="%1.%2.%3.%4.%5.%6.%7"/>
      <w:lvlJc w:val="left"/>
      <w:pPr>
        <w:tabs>
          <w:tab w:val="num" w:pos="2204"/>
        </w:tabs>
        <w:ind w:left="2204" w:hanging="1296"/>
      </w:pPr>
      <w:rPr>
        <w:rFonts w:hint="default"/>
      </w:rPr>
    </w:lvl>
    <w:lvl w:ilvl="7">
      <w:start w:val="1"/>
      <w:numFmt w:val="decimal"/>
      <w:lvlText w:val="%1.%2.%3.%4.%5.%6.%7.%8"/>
      <w:lvlJc w:val="left"/>
      <w:pPr>
        <w:tabs>
          <w:tab w:val="num" w:pos="2348"/>
        </w:tabs>
        <w:ind w:left="2348" w:hanging="1440"/>
      </w:pPr>
      <w:rPr>
        <w:rFonts w:hint="default"/>
      </w:rPr>
    </w:lvl>
    <w:lvl w:ilvl="8">
      <w:start w:val="1"/>
      <w:numFmt w:val="decimal"/>
      <w:lvlText w:val="%1.%2.%3.%4.%5.%6.%7.%8.%9"/>
      <w:lvlJc w:val="left"/>
      <w:pPr>
        <w:tabs>
          <w:tab w:val="num" w:pos="2492"/>
        </w:tabs>
        <w:ind w:left="2492" w:hanging="1584"/>
      </w:pPr>
      <w:rPr>
        <w:rFonts w:hint="default"/>
      </w:rPr>
    </w:lvl>
  </w:abstractNum>
  <w:abstractNum w:abstractNumId="11" w15:restartNumberingAfterBreak="0">
    <w:nsid w:val="6C5379D0"/>
    <w:multiLevelType w:val="multilevel"/>
    <w:tmpl w:val="06227EA0"/>
    <w:lvl w:ilvl="0">
      <w:start w:val="2"/>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D9B2578"/>
    <w:multiLevelType w:val="multilevel"/>
    <w:tmpl w:val="6DF00AB8"/>
    <w:lvl w:ilvl="0">
      <w:start w:val="2"/>
      <w:numFmt w:val="decimal"/>
      <w:lvlText w:val="%1."/>
      <w:lvlJc w:val="left"/>
      <w:pPr>
        <w:tabs>
          <w:tab w:val="num" w:pos="456"/>
        </w:tabs>
        <w:ind w:left="456" w:hanging="456"/>
      </w:pPr>
      <w:rPr>
        <w:rFonts w:hint="default"/>
      </w:rPr>
    </w:lvl>
    <w:lvl w:ilvl="1">
      <w:start w:val="3"/>
      <w:numFmt w:val="decimal"/>
      <w:lvlText w:val="%1.%2."/>
      <w:lvlJc w:val="left"/>
      <w:pPr>
        <w:tabs>
          <w:tab w:val="num" w:pos="456"/>
        </w:tabs>
        <w:ind w:left="456" w:hanging="45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3124668"/>
    <w:multiLevelType w:val="multilevel"/>
    <w:tmpl w:val="837CB2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250EA9"/>
    <w:multiLevelType w:val="multilevel"/>
    <w:tmpl w:val="2C365AEC"/>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15:restartNumberingAfterBreak="0">
    <w:nsid w:val="7A4A48E2"/>
    <w:multiLevelType w:val="multilevel"/>
    <w:tmpl w:val="688092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5"/>
  </w:num>
  <w:num w:numId="3">
    <w:abstractNumId w:val="15"/>
  </w:num>
  <w:num w:numId="4">
    <w:abstractNumId w:val="10"/>
  </w:num>
  <w:num w:numId="5">
    <w:abstractNumId w:val="8"/>
  </w:num>
  <w:num w:numId="6">
    <w:abstractNumId w:val="3"/>
  </w:num>
  <w:num w:numId="7">
    <w:abstractNumId w:val="13"/>
  </w:num>
  <w:num w:numId="8">
    <w:abstractNumId w:val="6"/>
  </w:num>
  <w:num w:numId="9">
    <w:abstractNumId w:val="14"/>
  </w:num>
  <w:num w:numId="10">
    <w:abstractNumId w:val="4"/>
  </w:num>
  <w:num w:numId="11">
    <w:abstractNumId w:val="2"/>
  </w:num>
  <w:num w:numId="12">
    <w:abstractNumId w:val="0"/>
  </w:num>
  <w:num w:numId="13">
    <w:abstractNumId w:val="11"/>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4F"/>
    <w:rsid w:val="00002CD3"/>
    <w:rsid w:val="00003CCA"/>
    <w:rsid w:val="00003D77"/>
    <w:rsid w:val="00004B75"/>
    <w:rsid w:val="00017AC4"/>
    <w:rsid w:val="00032C76"/>
    <w:rsid w:val="00032F34"/>
    <w:rsid w:val="0003466F"/>
    <w:rsid w:val="000346A5"/>
    <w:rsid w:val="000368D8"/>
    <w:rsid w:val="0003753F"/>
    <w:rsid w:val="00041F62"/>
    <w:rsid w:val="0004397F"/>
    <w:rsid w:val="00045AB5"/>
    <w:rsid w:val="00050548"/>
    <w:rsid w:val="00053BFF"/>
    <w:rsid w:val="00053E7D"/>
    <w:rsid w:val="00056AF5"/>
    <w:rsid w:val="00056C26"/>
    <w:rsid w:val="00061BD8"/>
    <w:rsid w:val="0006314D"/>
    <w:rsid w:val="0006366F"/>
    <w:rsid w:val="00064C5B"/>
    <w:rsid w:val="00070F20"/>
    <w:rsid w:val="00072977"/>
    <w:rsid w:val="00073A86"/>
    <w:rsid w:val="00073BC0"/>
    <w:rsid w:val="00074428"/>
    <w:rsid w:val="00075FF7"/>
    <w:rsid w:val="00076C60"/>
    <w:rsid w:val="00082748"/>
    <w:rsid w:val="000844D2"/>
    <w:rsid w:val="000852EF"/>
    <w:rsid w:val="0008786E"/>
    <w:rsid w:val="00087938"/>
    <w:rsid w:val="000900A7"/>
    <w:rsid w:val="00093DD9"/>
    <w:rsid w:val="00095DBF"/>
    <w:rsid w:val="00096419"/>
    <w:rsid w:val="00096ABF"/>
    <w:rsid w:val="000A2F95"/>
    <w:rsid w:val="000A36FE"/>
    <w:rsid w:val="000A4F66"/>
    <w:rsid w:val="000A7F34"/>
    <w:rsid w:val="000B332C"/>
    <w:rsid w:val="000B69B8"/>
    <w:rsid w:val="000D4220"/>
    <w:rsid w:val="000D76C6"/>
    <w:rsid w:val="000D7F11"/>
    <w:rsid w:val="000E3D99"/>
    <w:rsid w:val="000E48AC"/>
    <w:rsid w:val="000E4F92"/>
    <w:rsid w:val="000F0C51"/>
    <w:rsid w:val="000F568C"/>
    <w:rsid w:val="00100037"/>
    <w:rsid w:val="0010018F"/>
    <w:rsid w:val="00100D03"/>
    <w:rsid w:val="00103C7C"/>
    <w:rsid w:val="00103D42"/>
    <w:rsid w:val="0010706C"/>
    <w:rsid w:val="00107BE3"/>
    <w:rsid w:val="00107E6E"/>
    <w:rsid w:val="00116F05"/>
    <w:rsid w:val="00117BDD"/>
    <w:rsid w:val="00121780"/>
    <w:rsid w:val="001238C4"/>
    <w:rsid w:val="00126CC8"/>
    <w:rsid w:val="00130F39"/>
    <w:rsid w:val="00134780"/>
    <w:rsid w:val="001400D2"/>
    <w:rsid w:val="00141245"/>
    <w:rsid w:val="0014134F"/>
    <w:rsid w:val="00141A14"/>
    <w:rsid w:val="00142C13"/>
    <w:rsid w:val="00144EA4"/>
    <w:rsid w:val="00150D3A"/>
    <w:rsid w:val="00154642"/>
    <w:rsid w:val="00154E77"/>
    <w:rsid w:val="00162DAE"/>
    <w:rsid w:val="001637E4"/>
    <w:rsid w:val="00167547"/>
    <w:rsid w:val="00173C49"/>
    <w:rsid w:val="001742E9"/>
    <w:rsid w:val="00174D22"/>
    <w:rsid w:val="001774A4"/>
    <w:rsid w:val="001879F6"/>
    <w:rsid w:val="00193EB5"/>
    <w:rsid w:val="001940FB"/>
    <w:rsid w:val="001973D0"/>
    <w:rsid w:val="001A6926"/>
    <w:rsid w:val="001A732B"/>
    <w:rsid w:val="001A73A6"/>
    <w:rsid w:val="001B0460"/>
    <w:rsid w:val="001B283F"/>
    <w:rsid w:val="001B33E4"/>
    <w:rsid w:val="001B6ECD"/>
    <w:rsid w:val="001B76E3"/>
    <w:rsid w:val="001C20A7"/>
    <w:rsid w:val="001C7826"/>
    <w:rsid w:val="001D0688"/>
    <w:rsid w:val="001D4FE4"/>
    <w:rsid w:val="001D5300"/>
    <w:rsid w:val="001D5F0A"/>
    <w:rsid w:val="001E0C96"/>
    <w:rsid w:val="001E143C"/>
    <w:rsid w:val="001E5DF2"/>
    <w:rsid w:val="001F17F3"/>
    <w:rsid w:val="001F1EF6"/>
    <w:rsid w:val="001F5792"/>
    <w:rsid w:val="001F7E80"/>
    <w:rsid w:val="0020039B"/>
    <w:rsid w:val="0020170D"/>
    <w:rsid w:val="00202BCB"/>
    <w:rsid w:val="0021013F"/>
    <w:rsid w:val="00214C3B"/>
    <w:rsid w:val="0021590D"/>
    <w:rsid w:val="00216F54"/>
    <w:rsid w:val="0022095F"/>
    <w:rsid w:val="00220B9F"/>
    <w:rsid w:val="00223704"/>
    <w:rsid w:val="00230463"/>
    <w:rsid w:val="00231FDB"/>
    <w:rsid w:val="00240257"/>
    <w:rsid w:val="002422CF"/>
    <w:rsid w:val="00243229"/>
    <w:rsid w:val="00244D95"/>
    <w:rsid w:val="00245B65"/>
    <w:rsid w:val="002511CF"/>
    <w:rsid w:val="00252EEA"/>
    <w:rsid w:val="0025626C"/>
    <w:rsid w:val="00257A48"/>
    <w:rsid w:val="00264613"/>
    <w:rsid w:val="002646C6"/>
    <w:rsid w:val="00265390"/>
    <w:rsid w:val="002739A7"/>
    <w:rsid w:val="0027426C"/>
    <w:rsid w:val="002773B1"/>
    <w:rsid w:val="00277F1E"/>
    <w:rsid w:val="00283B25"/>
    <w:rsid w:val="002919C6"/>
    <w:rsid w:val="0029504A"/>
    <w:rsid w:val="002975ED"/>
    <w:rsid w:val="002A26E3"/>
    <w:rsid w:val="002A7A78"/>
    <w:rsid w:val="002B215A"/>
    <w:rsid w:val="002B2293"/>
    <w:rsid w:val="002B3FBE"/>
    <w:rsid w:val="002B57B8"/>
    <w:rsid w:val="002C5087"/>
    <w:rsid w:val="002C5AA8"/>
    <w:rsid w:val="002D0CA1"/>
    <w:rsid w:val="002E3D92"/>
    <w:rsid w:val="002E5389"/>
    <w:rsid w:val="002F0F81"/>
    <w:rsid w:val="002F1F84"/>
    <w:rsid w:val="002F5676"/>
    <w:rsid w:val="002F7E83"/>
    <w:rsid w:val="003011E5"/>
    <w:rsid w:val="00302E0D"/>
    <w:rsid w:val="003104B4"/>
    <w:rsid w:val="00310AC5"/>
    <w:rsid w:val="00311DAC"/>
    <w:rsid w:val="00312D26"/>
    <w:rsid w:val="003142B9"/>
    <w:rsid w:val="00315719"/>
    <w:rsid w:val="00316477"/>
    <w:rsid w:val="00321191"/>
    <w:rsid w:val="00324166"/>
    <w:rsid w:val="00333B9D"/>
    <w:rsid w:val="0033652D"/>
    <w:rsid w:val="00341BF2"/>
    <w:rsid w:val="00342E3A"/>
    <w:rsid w:val="00343BA5"/>
    <w:rsid w:val="003555C8"/>
    <w:rsid w:val="003559F5"/>
    <w:rsid w:val="0036115C"/>
    <w:rsid w:val="00365039"/>
    <w:rsid w:val="00365411"/>
    <w:rsid w:val="00366B8B"/>
    <w:rsid w:val="0036721F"/>
    <w:rsid w:val="00373593"/>
    <w:rsid w:val="003774EE"/>
    <w:rsid w:val="003823F6"/>
    <w:rsid w:val="00383244"/>
    <w:rsid w:val="003A02EF"/>
    <w:rsid w:val="003A11D6"/>
    <w:rsid w:val="003A38FB"/>
    <w:rsid w:val="003B2336"/>
    <w:rsid w:val="003C1BBE"/>
    <w:rsid w:val="003C54A6"/>
    <w:rsid w:val="003C6143"/>
    <w:rsid w:val="003C61BD"/>
    <w:rsid w:val="003C756B"/>
    <w:rsid w:val="003D27EC"/>
    <w:rsid w:val="003D2A0A"/>
    <w:rsid w:val="003D3251"/>
    <w:rsid w:val="003D361C"/>
    <w:rsid w:val="003D5787"/>
    <w:rsid w:val="003E1939"/>
    <w:rsid w:val="003E2900"/>
    <w:rsid w:val="003E6D6C"/>
    <w:rsid w:val="003F1035"/>
    <w:rsid w:val="003F136C"/>
    <w:rsid w:val="003F16C5"/>
    <w:rsid w:val="003F16D2"/>
    <w:rsid w:val="003F3A78"/>
    <w:rsid w:val="003F4F1C"/>
    <w:rsid w:val="003F5CD5"/>
    <w:rsid w:val="003F5CEF"/>
    <w:rsid w:val="003F655B"/>
    <w:rsid w:val="00403171"/>
    <w:rsid w:val="00403306"/>
    <w:rsid w:val="004047C3"/>
    <w:rsid w:val="00406060"/>
    <w:rsid w:val="004159D0"/>
    <w:rsid w:val="00422DC7"/>
    <w:rsid w:val="004230AB"/>
    <w:rsid w:val="00423B97"/>
    <w:rsid w:val="00426A8D"/>
    <w:rsid w:val="004321C0"/>
    <w:rsid w:val="00434AA8"/>
    <w:rsid w:val="00441BB3"/>
    <w:rsid w:val="0044382D"/>
    <w:rsid w:val="00452C89"/>
    <w:rsid w:val="00461694"/>
    <w:rsid w:val="00462639"/>
    <w:rsid w:val="004664A2"/>
    <w:rsid w:val="00472AE8"/>
    <w:rsid w:val="00474201"/>
    <w:rsid w:val="00476244"/>
    <w:rsid w:val="004801EB"/>
    <w:rsid w:val="004802DF"/>
    <w:rsid w:val="00481D0F"/>
    <w:rsid w:val="00487543"/>
    <w:rsid w:val="00490B5E"/>
    <w:rsid w:val="004A3CC8"/>
    <w:rsid w:val="004A705E"/>
    <w:rsid w:val="004B1D01"/>
    <w:rsid w:val="004B2458"/>
    <w:rsid w:val="004B2C46"/>
    <w:rsid w:val="004B524C"/>
    <w:rsid w:val="004C01F8"/>
    <w:rsid w:val="004C19FF"/>
    <w:rsid w:val="004C1EA5"/>
    <w:rsid w:val="004C4973"/>
    <w:rsid w:val="004C5AE7"/>
    <w:rsid w:val="004C6011"/>
    <w:rsid w:val="004C76C4"/>
    <w:rsid w:val="004D26FB"/>
    <w:rsid w:val="004D3DC5"/>
    <w:rsid w:val="004D59B0"/>
    <w:rsid w:val="004E0977"/>
    <w:rsid w:val="004E13D3"/>
    <w:rsid w:val="004E1719"/>
    <w:rsid w:val="004E2842"/>
    <w:rsid w:val="004F4963"/>
    <w:rsid w:val="004F6976"/>
    <w:rsid w:val="00500EB9"/>
    <w:rsid w:val="005026B7"/>
    <w:rsid w:val="00503D91"/>
    <w:rsid w:val="005053A2"/>
    <w:rsid w:val="0050545E"/>
    <w:rsid w:val="005140FE"/>
    <w:rsid w:val="00515937"/>
    <w:rsid w:val="00516C35"/>
    <w:rsid w:val="0051777E"/>
    <w:rsid w:val="00517C79"/>
    <w:rsid w:val="00522421"/>
    <w:rsid w:val="00522F29"/>
    <w:rsid w:val="0052544D"/>
    <w:rsid w:val="0053468A"/>
    <w:rsid w:val="0053663A"/>
    <w:rsid w:val="00536CFF"/>
    <w:rsid w:val="00550FA7"/>
    <w:rsid w:val="00553249"/>
    <w:rsid w:val="00553B09"/>
    <w:rsid w:val="00553BE0"/>
    <w:rsid w:val="00553E0A"/>
    <w:rsid w:val="00554BC4"/>
    <w:rsid w:val="00556084"/>
    <w:rsid w:val="005564B8"/>
    <w:rsid w:val="005623E9"/>
    <w:rsid w:val="00564188"/>
    <w:rsid w:val="00571129"/>
    <w:rsid w:val="005737D9"/>
    <w:rsid w:val="0057519F"/>
    <w:rsid w:val="005755A2"/>
    <w:rsid w:val="00575AD5"/>
    <w:rsid w:val="00581456"/>
    <w:rsid w:val="00583686"/>
    <w:rsid w:val="005862AD"/>
    <w:rsid w:val="00592334"/>
    <w:rsid w:val="00593B94"/>
    <w:rsid w:val="00594D1D"/>
    <w:rsid w:val="005964D0"/>
    <w:rsid w:val="005A3732"/>
    <w:rsid w:val="005A6F06"/>
    <w:rsid w:val="005B111E"/>
    <w:rsid w:val="005B1A2A"/>
    <w:rsid w:val="005B4DAA"/>
    <w:rsid w:val="005B705A"/>
    <w:rsid w:val="005C5F1E"/>
    <w:rsid w:val="005C643C"/>
    <w:rsid w:val="005D1167"/>
    <w:rsid w:val="005D1F23"/>
    <w:rsid w:val="005D4485"/>
    <w:rsid w:val="005D5318"/>
    <w:rsid w:val="005E0085"/>
    <w:rsid w:val="005E56D8"/>
    <w:rsid w:val="005E7191"/>
    <w:rsid w:val="005E7847"/>
    <w:rsid w:val="005F02CC"/>
    <w:rsid w:val="005F312D"/>
    <w:rsid w:val="005F3DCD"/>
    <w:rsid w:val="005F7EED"/>
    <w:rsid w:val="00601CF2"/>
    <w:rsid w:val="006020DB"/>
    <w:rsid w:val="00604B9B"/>
    <w:rsid w:val="006101E6"/>
    <w:rsid w:val="0061129C"/>
    <w:rsid w:val="006130EB"/>
    <w:rsid w:val="006141D4"/>
    <w:rsid w:val="00614808"/>
    <w:rsid w:val="00614B9C"/>
    <w:rsid w:val="00621F8F"/>
    <w:rsid w:val="00622DE8"/>
    <w:rsid w:val="00625970"/>
    <w:rsid w:val="00625B2E"/>
    <w:rsid w:val="00627709"/>
    <w:rsid w:val="00627F5F"/>
    <w:rsid w:val="00630C23"/>
    <w:rsid w:val="00632BDF"/>
    <w:rsid w:val="006362CB"/>
    <w:rsid w:val="006411D7"/>
    <w:rsid w:val="00643756"/>
    <w:rsid w:val="00647AAD"/>
    <w:rsid w:val="00650408"/>
    <w:rsid w:val="00651369"/>
    <w:rsid w:val="00651507"/>
    <w:rsid w:val="00652B87"/>
    <w:rsid w:val="0065305D"/>
    <w:rsid w:val="006578FB"/>
    <w:rsid w:val="006608AC"/>
    <w:rsid w:val="00666876"/>
    <w:rsid w:val="00666F54"/>
    <w:rsid w:val="00667506"/>
    <w:rsid w:val="0067176E"/>
    <w:rsid w:val="006760D7"/>
    <w:rsid w:val="00677330"/>
    <w:rsid w:val="006913F2"/>
    <w:rsid w:val="00694241"/>
    <w:rsid w:val="006A0194"/>
    <w:rsid w:val="006A2F52"/>
    <w:rsid w:val="006A33B3"/>
    <w:rsid w:val="006B0AF6"/>
    <w:rsid w:val="006B0DC5"/>
    <w:rsid w:val="006B5DE9"/>
    <w:rsid w:val="006B74FD"/>
    <w:rsid w:val="006C1EA9"/>
    <w:rsid w:val="006C346F"/>
    <w:rsid w:val="006C384D"/>
    <w:rsid w:val="006C6D44"/>
    <w:rsid w:val="006D30A3"/>
    <w:rsid w:val="006D5471"/>
    <w:rsid w:val="006D5A54"/>
    <w:rsid w:val="006D77A2"/>
    <w:rsid w:val="006E1B11"/>
    <w:rsid w:val="006E2408"/>
    <w:rsid w:val="006E3B83"/>
    <w:rsid w:val="006F018F"/>
    <w:rsid w:val="006F03B4"/>
    <w:rsid w:val="006F1BD8"/>
    <w:rsid w:val="006F3457"/>
    <w:rsid w:val="006F4231"/>
    <w:rsid w:val="00714FBF"/>
    <w:rsid w:val="00717E42"/>
    <w:rsid w:val="00721009"/>
    <w:rsid w:val="0072196D"/>
    <w:rsid w:val="00721B2E"/>
    <w:rsid w:val="0072292A"/>
    <w:rsid w:val="00724F45"/>
    <w:rsid w:val="00732877"/>
    <w:rsid w:val="0073473E"/>
    <w:rsid w:val="007353B7"/>
    <w:rsid w:val="007369BC"/>
    <w:rsid w:val="00737472"/>
    <w:rsid w:val="007408EF"/>
    <w:rsid w:val="00744C5A"/>
    <w:rsid w:val="00744FDD"/>
    <w:rsid w:val="00754D13"/>
    <w:rsid w:val="00756977"/>
    <w:rsid w:val="0076018E"/>
    <w:rsid w:val="007604D7"/>
    <w:rsid w:val="00760DAC"/>
    <w:rsid w:val="00764889"/>
    <w:rsid w:val="00770156"/>
    <w:rsid w:val="0077409E"/>
    <w:rsid w:val="007753C8"/>
    <w:rsid w:val="007755F2"/>
    <w:rsid w:val="00777671"/>
    <w:rsid w:val="0078079E"/>
    <w:rsid w:val="00780D0E"/>
    <w:rsid w:val="007814F8"/>
    <w:rsid w:val="00784D8F"/>
    <w:rsid w:val="00785BA1"/>
    <w:rsid w:val="00787E56"/>
    <w:rsid w:val="0079300C"/>
    <w:rsid w:val="007A3A10"/>
    <w:rsid w:val="007A4318"/>
    <w:rsid w:val="007A4645"/>
    <w:rsid w:val="007A4C06"/>
    <w:rsid w:val="007A5869"/>
    <w:rsid w:val="007A711A"/>
    <w:rsid w:val="007B4839"/>
    <w:rsid w:val="007B6918"/>
    <w:rsid w:val="007C00A7"/>
    <w:rsid w:val="007C0C44"/>
    <w:rsid w:val="007C23B9"/>
    <w:rsid w:val="007C2436"/>
    <w:rsid w:val="007C37DC"/>
    <w:rsid w:val="007C4288"/>
    <w:rsid w:val="007C670D"/>
    <w:rsid w:val="007D335A"/>
    <w:rsid w:val="007D3530"/>
    <w:rsid w:val="007D393F"/>
    <w:rsid w:val="007D59D1"/>
    <w:rsid w:val="007E10BC"/>
    <w:rsid w:val="007F053D"/>
    <w:rsid w:val="008060A6"/>
    <w:rsid w:val="00807730"/>
    <w:rsid w:val="00811027"/>
    <w:rsid w:val="008130E4"/>
    <w:rsid w:val="008136C8"/>
    <w:rsid w:val="008154C0"/>
    <w:rsid w:val="00816E70"/>
    <w:rsid w:val="00824350"/>
    <w:rsid w:val="008300BD"/>
    <w:rsid w:val="0083065D"/>
    <w:rsid w:val="00834725"/>
    <w:rsid w:val="00836626"/>
    <w:rsid w:val="00836E61"/>
    <w:rsid w:val="00840C0F"/>
    <w:rsid w:val="00842A2B"/>
    <w:rsid w:val="00851B11"/>
    <w:rsid w:val="008534D9"/>
    <w:rsid w:val="008613EE"/>
    <w:rsid w:val="00863114"/>
    <w:rsid w:val="0086375F"/>
    <w:rsid w:val="0086435B"/>
    <w:rsid w:val="0086660E"/>
    <w:rsid w:val="00867ABE"/>
    <w:rsid w:val="0087166D"/>
    <w:rsid w:val="0088235C"/>
    <w:rsid w:val="00882DE2"/>
    <w:rsid w:val="00884C56"/>
    <w:rsid w:val="008875D2"/>
    <w:rsid w:val="008931C6"/>
    <w:rsid w:val="008957EC"/>
    <w:rsid w:val="008961D8"/>
    <w:rsid w:val="0089771F"/>
    <w:rsid w:val="00897914"/>
    <w:rsid w:val="00897E23"/>
    <w:rsid w:val="008A3696"/>
    <w:rsid w:val="008A5953"/>
    <w:rsid w:val="008B27A4"/>
    <w:rsid w:val="008B6A25"/>
    <w:rsid w:val="008B6C57"/>
    <w:rsid w:val="008C0C5E"/>
    <w:rsid w:val="008C329F"/>
    <w:rsid w:val="008C4039"/>
    <w:rsid w:val="008C518E"/>
    <w:rsid w:val="008D2413"/>
    <w:rsid w:val="008D30D8"/>
    <w:rsid w:val="008D3F52"/>
    <w:rsid w:val="008D71EC"/>
    <w:rsid w:val="008D769A"/>
    <w:rsid w:val="008E08FE"/>
    <w:rsid w:val="008E459D"/>
    <w:rsid w:val="008E49E1"/>
    <w:rsid w:val="008E5F27"/>
    <w:rsid w:val="008F0597"/>
    <w:rsid w:val="008F06D4"/>
    <w:rsid w:val="008F6A3A"/>
    <w:rsid w:val="008F6D14"/>
    <w:rsid w:val="009008B2"/>
    <w:rsid w:val="009028E5"/>
    <w:rsid w:val="0090468D"/>
    <w:rsid w:val="00906F60"/>
    <w:rsid w:val="009147FE"/>
    <w:rsid w:val="00922F1F"/>
    <w:rsid w:val="0092319C"/>
    <w:rsid w:val="00923D21"/>
    <w:rsid w:val="00924E35"/>
    <w:rsid w:val="00930F7F"/>
    <w:rsid w:val="00936A2A"/>
    <w:rsid w:val="009433B6"/>
    <w:rsid w:val="00946184"/>
    <w:rsid w:val="009513E3"/>
    <w:rsid w:val="009520D2"/>
    <w:rsid w:val="009534A4"/>
    <w:rsid w:val="009559A2"/>
    <w:rsid w:val="00960963"/>
    <w:rsid w:val="0096401E"/>
    <w:rsid w:val="00970379"/>
    <w:rsid w:val="00971258"/>
    <w:rsid w:val="00975B77"/>
    <w:rsid w:val="00987C8D"/>
    <w:rsid w:val="009A1EB3"/>
    <w:rsid w:val="009A7DB6"/>
    <w:rsid w:val="009C1730"/>
    <w:rsid w:val="009C3860"/>
    <w:rsid w:val="009C3939"/>
    <w:rsid w:val="009C5C12"/>
    <w:rsid w:val="009D2083"/>
    <w:rsid w:val="009D36B3"/>
    <w:rsid w:val="009E0C7B"/>
    <w:rsid w:val="009E18AF"/>
    <w:rsid w:val="009E3817"/>
    <w:rsid w:val="009E557B"/>
    <w:rsid w:val="009E7811"/>
    <w:rsid w:val="009F7C04"/>
    <w:rsid w:val="00A020AA"/>
    <w:rsid w:val="00A06236"/>
    <w:rsid w:val="00A07363"/>
    <w:rsid w:val="00A073C2"/>
    <w:rsid w:val="00A07621"/>
    <w:rsid w:val="00A1058E"/>
    <w:rsid w:val="00A10D1C"/>
    <w:rsid w:val="00A14C05"/>
    <w:rsid w:val="00A21526"/>
    <w:rsid w:val="00A2384B"/>
    <w:rsid w:val="00A249D5"/>
    <w:rsid w:val="00A26201"/>
    <w:rsid w:val="00A26AEC"/>
    <w:rsid w:val="00A3173A"/>
    <w:rsid w:val="00A323AA"/>
    <w:rsid w:val="00A32F7A"/>
    <w:rsid w:val="00A35253"/>
    <w:rsid w:val="00A401D7"/>
    <w:rsid w:val="00A40F70"/>
    <w:rsid w:val="00A41406"/>
    <w:rsid w:val="00A41AC9"/>
    <w:rsid w:val="00A427D9"/>
    <w:rsid w:val="00A42FC0"/>
    <w:rsid w:val="00A43018"/>
    <w:rsid w:val="00A4387D"/>
    <w:rsid w:val="00A56CC2"/>
    <w:rsid w:val="00A61773"/>
    <w:rsid w:val="00A631FE"/>
    <w:rsid w:val="00A710CB"/>
    <w:rsid w:val="00A734D4"/>
    <w:rsid w:val="00A83D4A"/>
    <w:rsid w:val="00A84F8E"/>
    <w:rsid w:val="00A86C44"/>
    <w:rsid w:val="00A95D04"/>
    <w:rsid w:val="00AA276B"/>
    <w:rsid w:val="00AA27D2"/>
    <w:rsid w:val="00AA670F"/>
    <w:rsid w:val="00AA7F29"/>
    <w:rsid w:val="00AB048F"/>
    <w:rsid w:val="00AB2F10"/>
    <w:rsid w:val="00AB400F"/>
    <w:rsid w:val="00AC3E76"/>
    <w:rsid w:val="00AC42B1"/>
    <w:rsid w:val="00AC5F82"/>
    <w:rsid w:val="00AC7E6F"/>
    <w:rsid w:val="00AE376A"/>
    <w:rsid w:val="00AE7029"/>
    <w:rsid w:val="00AE75D8"/>
    <w:rsid w:val="00AE7FE7"/>
    <w:rsid w:val="00AF6E8F"/>
    <w:rsid w:val="00B004C1"/>
    <w:rsid w:val="00B0220C"/>
    <w:rsid w:val="00B03F97"/>
    <w:rsid w:val="00B04352"/>
    <w:rsid w:val="00B0796A"/>
    <w:rsid w:val="00B132A5"/>
    <w:rsid w:val="00B13E9D"/>
    <w:rsid w:val="00B149EE"/>
    <w:rsid w:val="00B156D9"/>
    <w:rsid w:val="00B17F3A"/>
    <w:rsid w:val="00B207BA"/>
    <w:rsid w:val="00B44599"/>
    <w:rsid w:val="00B45828"/>
    <w:rsid w:val="00B47B2D"/>
    <w:rsid w:val="00B54104"/>
    <w:rsid w:val="00B55A54"/>
    <w:rsid w:val="00B5616E"/>
    <w:rsid w:val="00B60318"/>
    <w:rsid w:val="00B70838"/>
    <w:rsid w:val="00B766FA"/>
    <w:rsid w:val="00B77D9D"/>
    <w:rsid w:val="00B84522"/>
    <w:rsid w:val="00B849F4"/>
    <w:rsid w:val="00B85025"/>
    <w:rsid w:val="00B85571"/>
    <w:rsid w:val="00B87DD7"/>
    <w:rsid w:val="00B9641C"/>
    <w:rsid w:val="00B97C4B"/>
    <w:rsid w:val="00BA04E5"/>
    <w:rsid w:val="00BA0B8F"/>
    <w:rsid w:val="00BA20F2"/>
    <w:rsid w:val="00BA403D"/>
    <w:rsid w:val="00BA4B71"/>
    <w:rsid w:val="00BA69E5"/>
    <w:rsid w:val="00BB56C4"/>
    <w:rsid w:val="00BC284A"/>
    <w:rsid w:val="00BC41CD"/>
    <w:rsid w:val="00BD0BA2"/>
    <w:rsid w:val="00BD6297"/>
    <w:rsid w:val="00BE0FBD"/>
    <w:rsid w:val="00BE1AEC"/>
    <w:rsid w:val="00BE4F5F"/>
    <w:rsid w:val="00BE5D45"/>
    <w:rsid w:val="00BE6AA2"/>
    <w:rsid w:val="00BF0D7A"/>
    <w:rsid w:val="00BF378A"/>
    <w:rsid w:val="00BF5A6F"/>
    <w:rsid w:val="00C0341A"/>
    <w:rsid w:val="00C1038E"/>
    <w:rsid w:val="00C1207B"/>
    <w:rsid w:val="00C17679"/>
    <w:rsid w:val="00C21086"/>
    <w:rsid w:val="00C255C5"/>
    <w:rsid w:val="00C275B4"/>
    <w:rsid w:val="00C317C8"/>
    <w:rsid w:val="00C31CCE"/>
    <w:rsid w:val="00C36305"/>
    <w:rsid w:val="00C36CEE"/>
    <w:rsid w:val="00C41A9E"/>
    <w:rsid w:val="00C4244A"/>
    <w:rsid w:val="00C4649E"/>
    <w:rsid w:val="00C50333"/>
    <w:rsid w:val="00C51AB5"/>
    <w:rsid w:val="00C53E82"/>
    <w:rsid w:val="00C61830"/>
    <w:rsid w:val="00C61D6F"/>
    <w:rsid w:val="00C637FC"/>
    <w:rsid w:val="00C64342"/>
    <w:rsid w:val="00C67E3E"/>
    <w:rsid w:val="00C72EDF"/>
    <w:rsid w:val="00C738DD"/>
    <w:rsid w:val="00C77271"/>
    <w:rsid w:val="00C82DCA"/>
    <w:rsid w:val="00C855E0"/>
    <w:rsid w:val="00C87553"/>
    <w:rsid w:val="00C90EBF"/>
    <w:rsid w:val="00C912DA"/>
    <w:rsid w:val="00C96F45"/>
    <w:rsid w:val="00C97D61"/>
    <w:rsid w:val="00CA2F33"/>
    <w:rsid w:val="00CB26C0"/>
    <w:rsid w:val="00CB3DE3"/>
    <w:rsid w:val="00CB3F5D"/>
    <w:rsid w:val="00CB50C4"/>
    <w:rsid w:val="00CB6543"/>
    <w:rsid w:val="00CB67B3"/>
    <w:rsid w:val="00CC0342"/>
    <w:rsid w:val="00CC2770"/>
    <w:rsid w:val="00CC28FC"/>
    <w:rsid w:val="00CC4945"/>
    <w:rsid w:val="00CC4FB0"/>
    <w:rsid w:val="00CC64B8"/>
    <w:rsid w:val="00CC7F15"/>
    <w:rsid w:val="00CD3A48"/>
    <w:rsid w:val="00CE2362"/>
    <w:rsid w:val="00CE2A11"/>
    <w:rsid w:val="00CE2FA4"/>
    <w:rsid w:val="00CE5A3B"/>
    <w:rsid w:val="00CE63EF"/>
    <w:rsid w:val="00CF0B9E"/>
    <w:rsid w:val="00CF3BF3"/>
    <w:rsid w:val="00CF3CD2"/>
    <w:rsid w:val="00CF4609"/>
    <w:rsid w:val="00CF5048"/>
    <w:rsid w:val="00D005B3"/>
    <w:rsid w:val="00D02DFE"/>
    <w:rsid w:val="00D04B9F"/>
    <w:rsid w:val="00D0552A"/>
    <w:rsid w:val="00D11801"/>
    <w:rsid w:val="00D13228"/>
    <w:rsid w:val="00D143F8"/>
    <w:rsid w:val="00D15961"/>
    <w:rsid w:val="00D21DFE"/>
    <w:rsid w:val="00D2334F"/>
    <w:rsid w:val="00D26E02"/>
    <w:rsid w:val="00D315B9"/>
    <w:rsid w:val="00D33EFA"/>
    <w:rsid w:val="00D36F3C"/>
    <w:rsid w:val="00D37D1F"/>
    <w:rsid w:val="00D37F7D"/>
    <w:rsid w:val="00D403D9"/>
    <w:rsid w:val="00D46D57"/>
    <w:rsid w:val="00D4763D"/>
    <w:rsid w:val="00D5311C"/>
    <w:rsid w:val="00D559A5"/>
    <w:rsid w:val="00D57D87"/>
    <w:rsid w:val="00D64432"/>
    <w:rsid w:val="00D64BC6"/>
    <w:rsid w:val="00D66031"/>
    <w:rsid w:val="00D66174"/>
    <w:rsid w:val="00D82C37"/>
    <w:rsid w:val="00D85703"/>
    <w:rsid w:val="00D867B6"/>
    <w:rsid w:val="00D911E1"/>
    <w:rsid w:val="00D945A4"/>
    <w:rsid w:val="00D94AC9"/>
    <w:rsid w:val="00D9698D"/>
    <w:rsid w:val="00D96F9E"/>
    <w:rsid w:val="00DA339C"/>
    <w:rsid w:val="00DA36E8"/>
    <w:rsid w:val="00DB057A"/>
    <w:rsid w:val="00DB59BF"/>
    <w:rsid w:val="00DB61EE"/>
    <w:rsid w:val="00DB6E27"/>
    <w:rsid w:val="00DC02AC"/>
    <w:rsid w:val="00DC2D8B"/>
    <w:rsid w:val="00DC30DB"/>
    <w:rsid w:val="00DC51A4"/>
    <w:rsid w:val="00DC6A0C"/>
    <w:rsid w:val="00DD2EA0"/>
    <w:rsid w:val="00DD3F7F"/>
    <w:rsid w:val="00DD52CD"/>
    <w:rsid w:val="00DE10FC"/>
    <w:rsid w:val="00DE2A93"/>
    <w:rsid w:val="00DE4521"/>
    <w:rsid w:val="00DE75C2"/>
    <w:rsid w:val="00DF74A1"/>
    <w:rsid w:val="00E03B26"/>
    <w:rsid w:val="00E055A3"/>
    <w:rsid w:val="00E0750A"/>
    <w:rsid w:val="00E12F48"/>
    <w:rsid w:val="00E237AB"/>
    <w:rsid w:val="00E25239"/>
    <w:rsid w:val="00E25A17"/>
    <w:rsid w:val="00E31B75"/>
    <w:rsid w:val="00E3334E"/>
    <w:rsid w:val="00E37A53"/>
    <w:rsid w:val="00E37C59"/>
    <w:rsid w:val="00E43940"/>
    <w:rsid w:val="00E45C65"/>
    <w:rsid w:val="00E45CD8"/>
    <w:rsid w:val="00E46868"/>
    <w:rsid w:val="00E468C6"/>
    <w:rsid w:val="00E4727D"/>
    <w:rsid w:val="00E47C6B"/>
    <w:rsid w:val="00E565B1"/>
    <w:rsid w:val="00E57044"/>
    <w:rsid w:val="00E60A1C"/>
    <w:rsid w:val="00E61756"/>
    <w:rsid w:val="00E62DFA"/>
    <w:rsid w:val="00E63816"/>
    <w:rsid w:val="00E71C09"/>
    <w:rsid w:val="00E73889"/>
    <w:rsid w:val="00E743DC"/>
    <w:rsid w:val="00E76DD0"/>
    <w:rsid w:val="00E80027"/>
    <w:rsid w:val="00E82042"/>
    <w:rsid w:val="00E85DEE"/>
    <w:rsid w:val="00E909B3"/>
    <w:rsid w:val="00E916AB"/>
    <w:rsid w:val="00E91C33"/>
    <w:rsid w:val="00E945FA"/>
    <w:rsid w:val="00E94703"/>
    <w:rsid w:val="00E94A6A"/>
    <w:rsid w:val="00E9553F"/>
    <w:rsid w:val="00EA1599"/>
    <w:rsid w:val="00EA27D3"/>
    <w:rsid w:val="00EA5830"/>
    <w:rsid w:val="00EA6DE5"/>
    <w:rsid w:val="00EB0E8F"/>
    <w:rsid w:val="00EB1FD9"/>
    <w:rsid w:val="00EB6C62"/>
    <w:rsid w:val="00EB6EF2"/>
    <w:rsid w:val="00EC0769"/>
    <w:rsid w:val="00EC0BDA"/>
    <w:rsid w:val="00ED0A1B"/>
    <w:rsid w:val="00ED1B8A"/>
    <w:rsid w:val="00ED38A9"/>
    <w:rsid w:val="00ED3A1D"/>
    <w:rsid w:val="00ED3B52"/>
    <w:rsid w:val="00ED46ED"/>
    <w:rsid w:val="00ED6A37"/>
    <w:rsid w:val="00ED7456"/>
    <w:rsid w:val="00ED7B3B"/>
    <w:rsid w:val="00EE0256"/>
    <w:rsid w:val="00EE1E35"/>
    <w:rsid w:val="00EE76B1"/>
    <w:rsid w:val="00EF1EFD"/>
    <w:rsid w:val="00EF3310"/>
    <w:rsid w:val="00EF3648"/>
    <w:rsid w:val="00EF6650"/>
    <w:rsid w:val="00F03C5F"/>
    <w:rsid w:val="00F07759"/>
    <w:rsid w:val="00F154DB"/>
    <w:rsid w:val="00F21D81"/>
    <w:rsid w:val="00F21E4B"/>
    <w:rsid w:val="00F249D5"/>
    <w:rsid w:val="00F24B42"/>
    <w:rsid w:val="00F26CD7"/>
    <w:rsid w:val="00F27C37"/>
    <w:rsid w:val="00F3520F"/>
    <w:rsid w:val="00F37164"/>
    <w:rsid w:val="00F37F5C"/>
    <w:rsid w:val="00F404AF"/>
    <w:rsid w:val="00F40F68"/>
    <w:rsid w:val="00F422CA"/>
    <w:rsid w:val="00F469EC"/>
    <w:rsid w:val="00F5062C"/>
    <w:rsid w:val="00F53F12"/>
    <w:rsid w:val="00F547B8"/>
    <w:rsid w:val="00F55122"/>
    <w:rsid w:val="00F55238"/>
    <w:rsid w:val="00F67FB4"/>
    <w:rsid w:val="00F7196C"/>
    <w:rsid w:val="00F81F52"/>
    <w:rsid w:val="00F900AF"/>
    <w:rsid w:val="00F927A2"/>
    <w:rsid w:val="00F9287F"/>
    <w:rsid w:val="00F92A22"/>
    <w:rsid w:val="00F92C03"/>
    <w:rsid w:val="00F96E15"/>
    <w:rsid w:val="00FA021E"/>
    <w:rsid w:val="00FA5407"/>
    <w:rsid w:val="00FA6F9D"/>
    <w:rsid w:val="00FA7689"/>
    <w:rsid w:val="00FB0989"/>
    <w:rsid w:val="00FB28C5"/>
    <w:rsid w:val="00FC0D32"/>
    <w:rsid w:val="00FC1EAC"/>
    <w:rsid w:val="00FC47DC"/>
    <w:rsid w:val="00FC524D"/>
    <w:rsid w:val="00FD1C03"/>
    <w:rsid w:val="00FD2C03"/>
    <w:rsid w:val="00FD65DF"/>
    <w:rsid w:val="00FD6C03"/>
    <w:rsid w:val="00FE0DA7"/>
    <w:rsid w:val="00FE149A"/>
    <w:rsid w:val="00FE3C05"/>
    <w:rsid w:val="00FE5E41"/>
    <w:rsid w:val="00FE6C46"/>
    <w:rsid w:val="00FE77B8"/>
    <w:rsid w:val="00FE7F04"/>
    <w:rsid w:val="00FF0501"/>
    <w:rsid w:val="00FF3C9E"/>
    <w:rsid w:val="00FF4763"/>
    <w:rsid w:val="00FF4D46"/>
    <w:rsid w:val="00FF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ABCCA"/>
  <w15:docId w15:val="{A126B542-A9DE-4169-A507-AC160C97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ind w:firstLine="284"/>
      <w:jc w:val="center"/>
      <w:outlineLvl w:val="0"/>
    </w:pPr>
    <w:rPr>
      <w:b/>
      <w:sz w:val="24"/>
    </w:rPr>
  </w:style>
  <w:style w:type="paragraph" w:styleId="2">
    <w:name w:val="heading 2"/>
    <w:basedOn w:val="a0"/>
    <w:next w:val="a0"/>
    <w:qFormat/>
    <w:pPr>
      <w:keepNext/>
      <w:ind w:firstLine="284"/>
      <w:jc w:val="center"/>
      <w:outlineLvl w:val="1"/>
    </w:pPr>
    <w:rPr>
      <w:sz w:val="24"/>
    </w:rPr>
  </w:style>
  <w:style w:type="paragraph" w:styleId="3">
    <w:name w:val="heading 3"/>
    <w:basedOn w:val="a0"/>
    <w:next w:val="a0"/>
    <w:qFormat/>
    <w:pPr>
      <w:keepNext/>
      <w:ind w:firstLine="284"/>
      <w:jc w:val="both"/>
      <w:outlineLvl w:val="2"/>
    </w:pPr>
    <w:rPr>
      <w:sz w:val="24"/>
    </w:rPr>
  </w:style>
  <w:style w:type="paragraph" w:styleId="8">
    <w:name w:val="heading 8"/>
    <w:basedOn w:val="a0"/>
    <w:next w:val="a0"/>
    <w:qFormat/>
    <w:rsid w:val="008931C6"/>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sz w:val="24"/>
    </w:rPr>
  </w:style>
  <w:style w:type="paragraph" w:styleId="20">
    <w:name w:val="Body Text Indent 2"/>
    <w:basedOn w:val="a0"/>
    <w:pPr>
      <w:ind w:firstLine="284"/>
      <w:jc w:val="both"/>
    </w:pPr>
    <w:rPr>
      <w:sz w:val="24"/>
    </w:rPr>
  </w:style>
  <w:style w:type="paragraph" w:styleId="21">
    <w:name w:val="Body Text 2"/>
    <w:basedOn w:val="a0"/>
    <w:pPr>
      <w:jc w:val="both"/>
    </w:pPr>
    <w:rPr>
      <w:sz w:val="24"/>
    </w:rPr>
  </w:style>
  <w:style w:type="paragraph" w:styleId="a5">
    <w:name w:val="Body Text"/>
    <w:basedOn w:val="a0"/>
    <w:link w:val="a6"/>
    <w:rPr>
      <w:b/>
      <w:sz w:val="24"/>
    </w:rPr>
  </w:style>
  <w:style w:type="paragraph" w:styleId="a7">
    <w:name w:val="Body Text Indent"/>
    <w:basedOn w:val="a0"/>
    <w:link w:val="a8"/>
    <w:pPr>
      <w:ind w:firstLine="284"/>
      <w:jc w:val="both"/>
    </w:pPr>
    <w:rPr>
      <w:sz w:val="28"/>
    </w:rPr>
  </w:style>
  <w:style w:type="paragraph" w:styleId="a9">
    <w:name w:val="header"/>
    <w:basedOn w:val="a0"/>
    <w:pPr>
      <w:tabs>
        <w:tab w:val="center" w:pos="4153"/>
        <w:tab w:val="right" w:pos="8306"/>
      </w:tabs>
    </w:pPr>
  </w:style>
  <w:style w:type="character" w:styleId="aa">
    <w:name w:val="page number"/>
    <w:basedOn w:val="a1"/>
  </w:style>
  <w:style w:type="paragraph" w:styleId="30">
    <w:name w:val="Body Text Indent 3"/>
    <w:basedOn w:val="a0"/>
    <w:link w:val="31"/>
    <w:pPr>
      <w:ind w:firstLine="284"/>
      <w:jc w:val="both"/>
    </w:pPr>
    <w:rPr>
      <w:sz w:val="22"/>
    </w:rPr>
  </w:style>
  <w:style w:type="paragraph" w:customStyle="1" w:styleId="ConsNormal">
    <w:name w:val="ConsNormal"/>
    <w:pPr>
      <w:widowControl w:val="0"/>
      <w:ind w:firstLine="720"/>
    </w:pPr>
    <w:rPr>
      <w:rFonts w:ascii="Consultant" w:hAnsi="Consultant"/>
      <w:snapToGrid w:val="0"/>
      <w:sz w:val="22"/>
    </w:rPr>
  </w:style>
  <w:style w:type="paragraph" w:styleId="ab">
    <w:name w:val="Balloon Text"/>
    <w:basedOn w:val="a0"/>
    <w:semiHidden/>
    <w:rPr>
      <w:rFonts w:ascii="Tahoma" w:hAnsi="Tahoma" w:cs="Tahoma"/>
      <w:sz w:val="16"/>
      <w:szCs w:val="16"/>
    </w:rPr>
  </w:style>
  <w:style w:type="table" w:styleId="ac">
    <w:name w:val="Table Grid"/>
    <w:basedOn w:val="a2"/>
    <w:rsid w:val="00D3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numbering" w:customStyle="1" w:styleId="a">
    <w:name w:val="Список договора"/>
    <w:basedOn w:val="a3"/>
    <w:rsid w:val="0044382D"/>
    <w:pPr>
      <w:numPr>
        <w:numId w:val="4"/>
      </w:numPr>
    </w:pPr>
  </w:style>
  <w:style w:type="paragraph" w:customStyle="1" w:styleId="ad">
    <w:name w:val="Основной текст договора без отступа"/>
    <w:basedOn w:val="a0"/>
    <w:link w:val="ae"/>
    <w:rsid w:val="0044382D"/>
    <w:pPr>
      <w:spacing w:before="60"/>
      <w:jc w:val="both"/>
    </w:pPr>
    <w:rPr>
      <w:rFonts w:ascii="Arial" w:hAnsi="Arial"/>
      <w:sz w:val="18"/>
      <w:lang w:val="x-none" w:eastAsia="x-none"/>
    </w:rPr>
  </w:style>
  <w:style w:type="character" w:customStyle="1" w:styleId="ae">
    <w:name w:val="Основной текст договора без отступа Знак"/>
    <w:link w:val="ad"/>
    <w:rsid w:val="0044382D"/>
    <w:rPr>
      <w:rFonts w:ascii="Arial" w:hAnsi="Arial"/>
      <w:sz w:val="18"/>
    </w:rPr>
  </w:style>
  <w:style w:type="paragraph" w:customStyle="1" w:styleId="af">
    <w:name w:val="Наименование раздела"/>
    <w:basedOn w:val="a0"/>
    <w:rsid w:val="0044382D"/>
    <w:pPr>
      <w:spacing w:before="240" w:after="120"/>
      <w:jc w:val="center"/>
    </w:pPr>
    <w:rPr>
      <w:rFonts w:ascii="Arial" w:hAnsi="Arial"/>
      <w:b/>
      <w:bCs/>
      <w:caps/>
      <w:sz w:val="18"/>
      <w:szCs w:val="18"/>
    </w:rPr>
  </w:style>
  <w:style w:type="paragraph" w:styleId="af0">
    <w:name w:val="List"/>
    <w:basedOn w:val="a0"/>
    <w:rsid w:val="003C6143"/>
    <w:pPr>
      <w:ind w:left="283" w:hanging="283"/>
    </w:pPr>
    <w:rPr>
      <w:sz w:val="24"/>
      <w:szCs w:val="24"/>
    </w:rPr>
  </w:style>
  <w:style w:type="paragraph" w:customStyle="1" w:styleId="ConsPlusNonformat">
    <w:name w:val="ConsPlusNonformat"/>
    <w:rsid w:val="00FB28C5"/>
    <w:pPr>
      <w:suppressAutoHyphens/>
      <w:autoSpaceDE w:val="0"/>
    </w:pPr>
    <w:rPr>
      <w:rFonts w:ascii="Courier New" w:eastAsia="Arial" w:hAnsi="Courier New" w:cs="Courier New"/>
      <w:lang w:eastAsia="ar-SA"/>
    </w:rPr>
  </w:style>
  <w:style w:type="paragraph" w:styleId="af1">
    <w:name w:val="footer"/>
    <w:basedOn w:val="a0"/>
    <w:link w:val="af2"/>
    <w:rsid w:val="006A33B3"/>
    <w:pPr>
      <w:tabs>
        <w:tab w:val="center" w:pos="4677"/>
        <w:tab w:val="right" w:pos="9355"/>
      </w:tabs>
    </w:pPr>
  </w:style>
  <w:style w:type="character" w:customStyle="1" w:styleId="af2">
    <w:name w:val="Нижний колонтитул Знак"/>
    <w:basedOn w:val="a1"/>
    <w:link w:val="af1"/>
    <w:rsid w:val="006A33B3"/>
  </w:style>
  <w:style w:type="paragraph" w:styleId="af3">
    <w:name w:val="No Spacing"/>
    <w:qFormat/>
    <w:rsid w:val="00C637FC"/>
    <w:pPr>
      <w:suppressAutoHyphens/>
    </w:pPr>
    <w:rPr>
      <w:rFonts w:ascii="Calibri" w:eastAsia="Arial" w:hAnsi="Calibri" w:cs="Calibri"/>
      <w:sz w:val="22"/>
      <w:szCs w:val="22"/>
      <w:lang w:eastAsia="ar-SA"/>
    </w:rPr>
  </w:style>
  <w:style w:type="paragraph" w:customStyle="1" w:styleId="ConsPlusNormal">
    <w:name w:val="ConsPlusNormal"/>
    <w:rsid w:val="00C637FC"/>
    <w:pPr>
      <w:widowControl w:val="0"/>
      <w:suppressAutoHyphens/>
      <w:autoSpaceDE w:val="0"/>
      <w:ind w:firstLine="720"/>
    </w:pPr>
    <w:rPr>
      <w:rFonts w:ascii="Arial" w:eastAsia="Arial" w:hAnsi="Arial" w:cs="Arial"/>
      <w:lang w:eastAsia="ar-SA"/>
    </w:rPr>
  </w:style>
  <w:style w:type="character" w:styleId="af4">
    <w:name w:val="Hyperlink"/>
    <w:basedOn w:val="a1"/>
    <w:rsid w:val="00053E7D"/>
    <w:rPr>
      <w:color w:val="0000FF"/>
      <w:u w:val="single"/>
    </w:rPr>
  </w:style>
  <w:style w:type="character" w:customStyle="1" w:styleId="a6">
    <w:name w:val="Основной текст Знак"/>
    <w:basedOn w:val="a1"/>
    <w:link w:val="a5"/>
    <w:rsid w:val="001E5DF2"/>
    <w:rPr>
      <w:b/>
      <w:sz w:val="24"/>
      <w:lang w:val="ru-RU" w:eastAsia="ru-RU" w:bidi="ar-SA"/>
    </w:rPr>
  </w:style>
  <w:style w:type="character" w:styleId="af5">
    <w:name w:val="Placeholder Text"/>
    <w:basedOn w:val="a1"/>
    <w:uiPriority w:val="99"/>
    <w:semiHidden/>
    <w:rsid w:val="00C64342"/>
    <w:rPr>
      <w:color w:val="808080"/>
    </w:rPr>
  </w:style>
  <w:style w:type="character" w:customStyle="1" w:styleId="a8">
    <w:name w:val="Основной текст с отступом Знак"/>
    <w:basedOn w:val="a1"/>
    <w:link w:val="a7"/>
    <w:rsid w:val="00503D91"/>
    <w:rPr>
      <w:sz w:val="28"/>
    </w:rPr>
  </w:style>
  <w:style w:type="character" w:customStyle="1" w:styleId="31">
    <w:name w:val="Основной текст с отступом 3 Знак"/>
    <w:basedOn w:val="a1"/>
    <w:link w:val="30"/>
    <w:rsid w:val="00503D91"/>
    <w:rPr>
      <w:sz w:val="22"/>
    </w:rPr>
  </w:style>
  <w:style w:type="paragraph" w:styleId="af6">
    <w:name w:val="List Paragraph"/>
    <w:basedOn w:val="a0"/>
    <w:uiPriority w:val="34"/>
    <w:qFormat/>
    <w:rsid w:val="00503D91"/>
    <w:pPr>
      <w:ind w:left="720"/>
      <w:contextualSpacing/>
    </w:pPr>
  </w:style>
  <w:style w:type="character" w:customStyle="1" w:styleId="FontStyle11">
    <w:name w:val="Font Style11"/>
    <w:basedOn w:val="a1"/>
    <w:uiPriority w:val="99"/>
    <w:rsid w:val="001B283F"/>
    <w:rPr>
      <w:rFonts w:ascii="Times New Roman" w:hAnsi="Times New Roman" w:cs="Times New Roman"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026">
      <w:bodyDiv w:val="1"/>
      <w:marLeft w:val="0"/>
      <w:marRight w:val="0"/>
      <w:marTop w:val="0"/>
      <w:marBottom w:val="0"/>
      <w:divBdr>
        <w:top w:val="none" w:sz="0" w:space="0" w:color="auto"/>
        <w:left w:val="none" w:sz="0" w:space="0" w:color="auto"/>
        <w:bottom w:val="none" w:sz="0" w:space="0" w:color="auto"/>
        <w:right w:val="none" w:sz="0" w:space="0" w:color="auto"/>
      </w:divBdr>
    </w:div>
    <w:div w:id="22443305">
      <w:bodyDiv w:val="1"/>
      <w:marLeft w:val="0"/>
      <w:marRight w:val="0"/>
      <w:marTop w:val="0"/>
      <w:marBottom w:val="0"/>
      <w:divBdr>
        <w:top w:val="none" w:sz="0" w:space="0" w:color="auto"/>
        <w:left w:val="none" w:sz="0" w:space="0" w:color="auto"/>
        <w:bottom w:val="none" w:sz="0" w:space="0" w:color="auto"/>
        <w:right w:val="none" w:sz="0" w:space="0" w:color="auto"/>
      </w:divBdr>
    </w:div>
    <w:div w:id="57023114">
      <w:bodyDiv w:val="1"/>
      <w:marLeft w:val="0"/>
      <w:marRight w:val="0"/>
      <w:marTop w:val="0"/>
      <w:marBottom w:val="0"/>
      <w:divBdr>
        <w:top w:val="none" w:sz="0" w:space="0" w:color="auto"/>
        <w:left w:val="none" w:sz="0" w:space="0" w:color="auto"/>
        <w:bottom w:val="none" w:sz="0" w:space="0" w:color="auto"/>
        <w:right w:val="none" w:sz="0" w:space="0" w:color="auto"/>
      </w:divBdr>
    </w:div>
    <w:div w:id="72624236">
      <w:bodyDiv w:val="1"/>
      <w:marLeft w:val="0"/>
      <w:marRight w:val="0"/>
      <w:marTop w:val="0"/>
      <w:marBottom w:val="0"/>
      <w:divBdr>
        <w:top w:val="none" w:sz="0" w:space="0" w:color="auto"/>
        <w:left w:val="none" w:sz="0" w:space="0" w:color="auto"/>
        <w:bottom w:val="none" w:sz="0" w:space="0" w:color="auto"/>
        <w:right w:val="none" w:sz="0" w:space="0" w:color="auto"/>
      </w:divBdr>
    </w:div>
    <w:div w:id="137306037">
      <w:bodyDiv w:val="1"/>
      <w:marLeft w:val="0"/>
      <w:marRight w:val="0"/>
      <w:marTop w:val="0"/>
      <w:marBottom w:val="0"/>
      <w:divBdr>
        <w:top w:val="none" w:sz="0" w:space="0" w:color="auto"/>
        <w:left w:val="none" w:sz="0" w:space="0" w:color="auto"/>
        <w:bottom w:val="none" w:sz="0" w:space="0" w:color="auto"/>
        <w:right w:val="none" w:sz="0" w:space="0" w:color="auto"/>
      </w:divBdr>
    </w:div>
    <w:div w:id="243493161">
      <w:bodyDiv w:val="1"/>
      <w:marLeft w:val="0"/>
      <w:marRight w:val="0"/>
      <w:marTop w:val="0"/>
      <w:marBottom w:val="0"/>
      <w:divBdr>
        <w:top w:val="none" w:sz="0" w:space="0" w:color="auto"/>
        <w:left w:val="none" w:sz="0" w:space="0" w:color="auto"/>
        <w:bottom w:val="none" w:sz="0" w:space="0" w:color="auto"/>
        <w:right w:val="none" w:sz="0" w:space="0" w:color="auto"/>
      </w:divBdr>
    </w:div>
    <w:div w:id="296837169">
      <w:bodyDiv w:val="1"/>
      <w:marLeft w:val="0"/>
      <w:marRight w:val="0"/>
      <w:marTop w:val="0"/>
      <w:marBottom w:val="0"/>
      <w:divBdr>
        <w:top w:val="none" w:sz="0" w:space="0" w:color="auto"/>
        <w:left w:val="none" w:sz="0" w:space="0" w:color="auto"/>
        <w:bottom w:val="none" w:sz="0" w:space="0" w:color="auto"/>
        <w:right w:val="none" w:sz="0" w:space="0" w:color="auto"/>
      </w:divBdr>
    </w:div>
    <w:div w:id="308294271">
      <w:bodyDiv w:val="1"/>
      <w:marLeft w:val="0"/>
      <w:marRight w:val="0"/>
      <w:marTop w:val="0"/>
      <w:marBottom w:val="0"/>
      <w:divBdr>
        <w:top w:val="none" w:sz="0" w:space="0" w:color="auto"/>
        <w:left w:val="none" w:sz="0" w:space="0" w:color="auto"/>
        <w:bottom w:val="none" w:sz="0" w:space="0" w:color="auto"/>
        <w:right w:val="none" w:sz="0" w:space="0" w:color="auto"/>
      </w:divBdr>
    </w:div>
    <w:div w:id="461732736">
      <w:bodyDiv w:val="1"/>
      <w:marLeft w:val="0"/>
      <w:marRight w:val="0"/>
      <w:marTop w:val="0"/>
      <w:marBottom w:val="0"/>
      <w:divBdr>
        <w:top w:val="none" w:sz="0" w:space="0" w:color="auto"/>
        <w:left w:val="none" w:sz="0" w:space="0" w:color="auto"/>
        <w:bottom w:val="none" w:sz="0" w:space="0" w:color="auto"/>
        <w:right w:val="none" w:sz="0" w:space="0" w:color="auto"/>
      </w:divBdr>
    </w:div>
    <w:div w:id="579632131">
      <w:bodyDiv w:val="1"/>
      <w:marLeft w:val="0"/>
      <w:marRight w:val="0"/>
      <w:marTop w:val="0"/>
      <w:marBottom w:val="0"/>
      <w:divBdr>
        <w:top w:val="none" w:sz="0" w:space="0" w:color="auto"/>
        <w:left w:val="none" w:sz="0" w:space="0" w:color="auto"/>
        <w:bottom w:val="none" w:sz="0" w:space="0" w:color="auto"/>
        <w:right w:val="none" w:sz="0" w:space="0" w:color="auto"/>
      </w:divBdr>
    </w:div>
    <w:div w:id="589778556">
      <w:bodyDiv w:val="1"/>
      <w:marLeft w:val="0"/>
      <w:marRight w:val="0"/>
      <w:marTop w:val="0"/>
      <w:marBottom w:val="0"/>
      <w:divBdr>
        <w:top w:val="none" w:sz="0" w:space="0" w:color="auto"/>
        <w:left w:val="none" w:sz="0" w:space="0" w:color="auto"/>
        <w:bottom w:val="none" w:sz="0" w:space="0" w:color="auto"/>
        <w:right w:val="none" w:sz="0" w:space="0" w:color="auto"/>
      </w:divBdr>
    </w:div>
    <w:div w:id="703293392">
      <w:bodyDiv w:val="1"/>
      <w:marLeft w:val="0"/>
      <w:marRight w:val="0"/>
      <w:marTop w:val="0"/>
      <w:marBottom w:val="0"/>
      <w:divBdr>
        <w:top w:val="none" w:sz="0" w:space="0" w:color="auto"/>
        <w:left w:val="none" w:sz="0" w:space="0" w:color="auto"/>
        <w:bottom w:val="none" w:sz="0" w:space="0" w:color="auto"/>
        <w:right w:val="none" w:sz="0" w:space="0" w:color="auto"/>
      </w:divBdr>
    </w:div>
    <w:div w:id="728847244">
      <w:bodyDiv w:val="1"/>
      <w:marLeft w:val="0"/>
      <w:marRight w:val="0"/>
      <w:marTop w:val="0"/>
      <w:marBottom w:val="0"/>
      <w:divBdr>
        <w:top w:val="none" w:sz="0" w:space="0" w:color="auto"/>
        <w:left w:val="none" w:sz="0" w:space="0" w:color="auto"/>
        <w:bottom w:val="none" w:sz="0" w:space="0" w:color="auto"/>
        <w:right w:val="none" w:sz="0" w:space="0" w:color="auto"/>
      </w:divBdr>
    </w:div>
    <w:div w:id="736128794">
      <w:bodyDiv w:val="1"/>
      <w:marLeft w:val="0"/>
      <w:marRight w:val="0"/>
      <w:marTop w:val="0"/>
      <w:marBottom w:val="0"/>
      <w:divBdr>
        <w:top w:val="none" w:sz="0" w:space="0" w:color="auto"/>
        <w:left w:val="none" w:sz="0" w:space="0" w:color="auto"/>
        <w:bottom w:val="none" w:sz="0" w:space="0" w:color="auto"/>
        <w:right w:val="none" w:sz="0" w:space="0" w:color="auto"/>
      </w:divBdr>
    </w:div>
    <w:div w:id="786434476">
      <w:bodyDiv w:val="1"/>
      <w:marLeft w:val="0"/>
      <w:marRight w:val="0"/>
      <w:marTop w:val="0"/>
      <w:marBottom w:val="0"/>
      <w:divBdr>
        <w:top w:val="none" w:sz="0" w:space="0" w:color="auto"/>
        <w:left w:val="none" w:sz="0" w:space="0" w:color="auto"/>
        <w:bottom w:val="none" w:sz="0" w:space="0" w:color="auto"/>
        <w:right w:val="none" w:sz="0" w:space="0" w:color="auto"/>
      </w:divBdr>
    </w:div>
    <w:div w:id="825049451">
      <w:bodyDiv w:val="1"/>
      <w:marLeft w:val="0"/>
      <w:marRight w:val="0"/>
      <w:marTop w:val="0"/>
      <w:marBottom w:val="0"/>
      <w:divBdr>
        <w:top w:val="none" w:sz="0" w:space="0" w:color="auto"/>
        <w:left w:val="none" w:sz="0" w:space="0" w:color="auto"/>
        <w:bottom w:val="none" w:sz="0" w:space="0" w:color="auto"/>
        <w:right w:val="none" w:sz="0" w:space="0" w:color="auto"/>
      </w:divBdr>
    </w:div>
    <w:div w:id="847448196">
      <w:bodyDiv w:val="1"/>
      <w:marLeft w:val="0"/>
      <w:marRight w:val="0"/>
      <w:marTop w:val="0"/>
      <w:marBottom w:val="0"/>
      <w:divBdr>
        <w:top w:val="none" w:sz="0" w:space="0" w:color="auto"/>
        <w:left w:val="none" w:sz="0" w:space="0" w:color="auto"/>
        <w:bottom w:val="none" w:sz="0" w:space="0" w:color="auto"/>
        <w:right w:val="none" w:sz="0" w:space="0" w:color="auto"/>
      </w:divBdr>
    </w:div>
    <w:div w:id="942954904">
      <w:bodyDiv w:val="1"/>
      <w:marLeft w:val="0"/>
      <w:marRight w:val="0"/>
      <w:marTop w:val="0"/>
      <w:marBottom w:val="0"/>
      <w:divBdr>
        <w:top w:val="none" w:sz="0" w:space="0" w:color="auto"/>
        <w:left w:val="none" w:sz="0" w:space="0" w:color="auto"/>
        <w:bottom w:val="none" w:sz="0" w:space="0" w:color="auto"/>
        <w:right w:val="none" w:sz="0" w:space="0" w:color="auto"/>
      </w:divBdr>
    </w:div>
    <w:div w:id="958294434">
      <w:bodyDiv w:val="1"/>
      <w:marLeft w:val="0"/>
      <w:marRight w:val="0"/>
      <w:marTop w:val="0"/>
      <w:marBottom w:val="0"/>
      <w:divBdr>
        <w:top w:val="none" w:sz="0" w:space="0" w:color="auto"/>
        <w:left w:val="none" w:sz="0" w:space="0" w:color="auto"/>
        <w:bottom w:val="none" w:sz="0" w:space="0" w:color="auto"/>
        <w:right w:val="none" w:sz="0" w:space="0" w:color="auto"/>
      </w:divBdr>
    </w:div>
    <w:div w:id="1018239529">
      <w:bodyDiv w:val="1"/>
      <w:marLeft w:val="0"/>
      <w:marRight w:val="0"/>
      <w:marTop w:val="0"/>
      <w:marBottom w:val="0"/>
      <w:divBdr>
        <w:top w:val="none" w:sz="0" w:space="0" w:color="auto"/>
        <w:left w:val="none" w:sz="0" w:space="0" w:color="auto"/>
        <w:bottom w:val="none" w:sz="0" w:space="0" w:color="auto"/>
        <w:right w:val="none" w:sz="0" w:space="0" w:color="auto"/>
      </w:divBdr>
    </w:div>
    <w:div w:id="1118917289">
      <w:bodyDiv w:val="1"/>
      <w:marLeft w:val="0"/>
      <w:marRight w:val="0"/>
      <w:marTop w:val="0"/>
      <w:marBottom w:val="0"/>
      <w:divBdr>
        <w:top w:val="none" w:sz="0" w:space="0" w:color="auto"/>
        <w:left w:val="none" w:sz="0" w:space="0" w:color="auto"/>
        <w:bottom w:val="none" w:sz="0" w:space="0" w:color="auto"/>
        <w:right w:val="none" w:sz="0" w:space="0" w:color="auto"/>
      </w:divBdr>
    </w:div>
    <w:div w:id="1123420003">
      <w:bodyDiv w:val="1"/>
      <w:marLeft w:val="0"/>
      <w:marRight w:val="0"/>
      <w:marTop w:val="0"/>
      <w:marBottom w:val="0"/>
      <w:divBdr>
        <w:top w:val="none" w:sz="0" w:space="0" w:color="auto"/>
        <w:left w:val="none" w:sz="0" w:space="0" w:color="auto"/>
        <w:bottom w:val="none" w:sz="0" w:space="0" w:color="auto"/>
        <w:right w:val="none" w:sz="0" w:space="0" w:color="auto"/>
      </w:divBdr>
    </w:div>
    <w:div w:id="1130979653">
      <w:bodyDiv w:val="1"/>
      <w:marLeft w:val="0"/>
      <w:marRight w:val="0"/>
      <w:marTop w:val="0"/>
      <w:marBottom w:val="0"/>
      <w:divBdr>
        <w:top w:val="none" w:sz="0" w:space="0" w:color="auto"/>
        <w:left w:val="none" w:sz="0" w:space="0" w:color="auto"/>
        <w:bottom w:val="none" w:sz="0" w:space="0" w:color="auto"/>
        <w:right w:val="none" w:sz="0" w:space="0" w:color="auto"/>
      </w:divBdr>
    </w:div>
    <w:div w:id="1380471646">
      <w:bodyDiv w:val="1"/>
      <w:marLeft w:val="0"/>
      <w:marRight w:val="0"/>
      <w:marTop w:val="0"/>
      <w:marBottom w:val="0"/>
      <w:divBdr>
        <w:top w:val="none" w:sz="0" w:space="0" w:color="auto"/>
        <w:left w:val="none" w:sz="0" w:space="0" w:color="auto"/>
        <w:bottom w:val="none" w:sz="0" w:space="0" w:color="auto"/>
        <w:right w:val="none" w:sz="0" w:space="0" w:color="auto"/>
      </w:divBdr>
    </w:div>
    <w:div w:id="1399785266">
      <w:bodyDiv w:val="1"/>
      <w:marLeft w:val="0"/>
      <w:marRight w:val="0"/>
      <w:marTop w:val="0"/>
      <w:marBottom w:val="0"/>
      <w:divBdr>
        <w:top w:val="none" w:sz="0" w:space="0" w:color="auto"/>
        <w:left w:val="none" w:sz="0" w:space="0" w:color="auto"/>
        <w:bottom w:val="none" w:sz="0" w:space="0" w:color="auto"/>
        <w:right w:val="none" w:sz="0" w:space="0" w:color="auto"/>
      </w:divBdr>
    </w:div>
    <w:div w:id="1478260273">
      <w:bodyDiv w:val="1"/>
      <w:marLeft w:val="0"/>
      <w:marRight w:val="0"/>
      <w:marTop w:val="0"/>
      <w:marBottom w:val="0"/>
      <w:divBdr>
        <w:top w:val="none" w:sz="0" w:space="0" w:color="auto"/>
        <w:left w:val="none" w:sz="0" w:space="0" w:color="auto"/>
        <w:bottom w:val="none" w:sz="0" w:space="0" w:color="auto"/>
        <w:right w:val="none" w:sz="0" w:space="0" w:color="auto"/>
      </w:divBdr>
    </w:div>
    <w:div w:id="1491603153">
      <w:bodyDiv w:val="1"/>
      <w:marLeft w:val="0"/>
      <w:marRight w:val="0"/>
      <w:marTop w:val="0"/>
      <w:marBottom w:val="0"/>
      <w:divBdr>
        <w:top w:val="none" w:sz="0" w:space="0" w:color="auto"/>
        <w:left w:val="none" w:sz="0" w:space="0" w:color="auto"/>
        <w:bottom w:val="none" w:sz="0" w:space="0" w:color="auto"/>
        <w:right w:val="none" w:sz="0" w:space="0" w:color="auto"/>
      </w:divBdr>
    </w:div>
    <w:div w:id="1515997719">
      <w:bodyDiv w:val="1"/>
      <w:marLeft w:val="0"/>
      <w:marRight w:val="0"/>
      <w:marTop w:val="0"/>
      <w:marBottom w:val="0"/>
      <w:divBdr>
        <w:top w:val="none" w:sz="0" w:space="0" w:color="auto"/>
        <w:left w:val="none" w:sz="0" w:space="0" w:color="auto"/>
        <w:bottom w:val="none" w:sz="0" w:space="0" w:color="auto"/>
        <w:right w:val="none" w:sz="0" w:space="0" w:color="auto"/>
      </w:divBdr>
    </w:div>
    <w:div w:id="1534657086">
      <w:bodyDiv w:val="1"/>
      <w:marLeft w:val="0"/>
      <w:marRight w:val="0"/>
      <w:marTop w:val="0"/>
      <w:marBottom w:val="0"/>
      <w:divBdr>
        <w:top w:val="none" w:sz="0" w:space="0" w:color="auto"/>
        <w:left w:val="none" w:sz="0" w:space="0" w:color="auto"/>
        <w:bottom w:val="none" w:sz="0" w:space="0" w:color="auto"/>
        <w:right w:val="none" w:sz="0" w:space="0" w:color="auto"/>
      </w:divBdr>
    </w:div>
    <w:div w:id="1544291823">
      <w:bodyDiv w:val="1"/>
      <w:marLeft w:val="0"/>
      <w:marRight w:val="0"/>
      <w:marTop w:val="0"/>
      <w:marBottom w:val="0"/>
      <w:divBdr>
        <w:top w:val="none" w:sz="0" w:space="0" w:color="auto"/>
        <w:left w:val="none" w:sz="0" w:space="0" w:color="auto"/>
        <w:bottom w:val="none" w:sz="0" w:space="0" w:color="auto"/>
        <w:right w:val="none" w:sz="0" w:space="0" w:color="auto"/>
      </w:divBdr>
    </w:div>
    <w:div w:id="1874296642">
      <w:bodyDiv w:val="1"/>
      <w:marLeft w:val="0"/>
      <w:marRight w:val="0"/>
      <w:marTop w:val="0"/>
      <w:marBottom w:val="0"/>
      <w:divBdr>
        <w:top w:val="none" w:sz="0" w:space="0" w:color="auto"/>
        <w:left w:val="none" w:sz="0" w:space="0" w:color="auto"/>
        <w:bottom w:val="none" w:sz="0" w:space="0" w:color="auto"/>
        <w:right w:val="none" w:sz="0" w:space="0" w:color="auto"/>
      </w:divBdr>
    </w:div>
    <w:div w:id="1929188275">
      <w:bodyDiv w:val="1"/>
      <w:marLeft w:val="0"/>
      <w:marRight w:val="0"/>
      <w:marTop w:val="0"/>
      <w:marBottom w:val="0"/>
      <w:divBdr>
        <w:top w:val="none" w:sz="0" w:space="0" w:color="auto"/>
        <w:left w:val="none" w:sz="0" w:space="0" w:color="auto"/>
        <w:bottom w:val="none" w:sz="0" w:space="0" w:color="auto"/>
        <w:right w:val="none" w:sz="0" w:space="0" w:color="auto"/>
      </w:divBdr>
    </w:div>
    <w:div w:id="2025666517">
      <w:bodyDiv w:val="1"/>
      <w:marLeft w:val="0"/>
      <w:marRight w:val="0"/>
      <w:marTop w:val="0"/>
      <w:marBottom w:val="0"/>
      <w:divBdr>
        <w:top w:val="none" w:sz="0" w:space="0" w:color="auto"/>
        <w:left w:val="none" w:sz="0" w:space="0" w:color="auto"/>
        <w:bottom w:val="none" w:sz="0" w:space="0" w:color="auto"/>
        <w:right w:val="none" w:sz="0" w:space="0" w:color="auto"/>
      </w:divBdr>
    </w:div>
    <w:div w:id="2026250347">
      <w:bodyDiv w:val="1"/>
      <w:marLeft w:val="0"/>
      <w:marRight w:val="0"/>
      <w:marTop w:val="0"/>
      <w:marBottom w:val="0"/>
      <w:divBdr>
        <w:top w:val="none" w:sz="0" w:space="0" w:color="auto"/>
        <w:left w:val="none" w:sz="0" w:space="0" w:color="auto"/>
        <w:bottom w:val="none" w:sz="0" w:space="0" w:color="auto"/>
        <w:right w:val="none" w:sz="0" w:space="0" w:color="auto"/>
      </w:divBdr>
    </w:div>
    <w:div w:id="20863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351448655464C885FB39F2DFF1712"/>
        <w:category>
          <w:name w:val="Общие"/>
          <w:gallery w:val="placeholder"/>
        </w:category>
        <w:types>
          <w:type w:val="bbPlcHdr"/>
        </w:types>
        <w:behaviors>
          <w:behavior w:val="content"/>
        </w:behaviors>
        <w:guid w:val="{3FB251A3-9046-46EF-88CC-EBA1C86C8574}"/>
      </w:docPartPr>
      <w:docPartBody>
        <w:p w:rsidR="00CE6ED5" w:rsidRDefault="00266315">
          <w:r w:rsidRPr="004A625C">
            <w:rPr>
              <w:rStyle w:val="a3"/>
            </w:rPr>
            <w:t>[Шаблон: Номер договора]</w:t>
          </w:r>
        </w:p>
      </w:docPartBody>
    </w:docPart>
    <w:docPart>
      <w:docPartPr>
        <w:name w:val="D3C7034C683B4EAC9BC76A40C9048747"/>
        <w:category>
          <w:name w:val="Общие"/>
          <w:gallery w:val="placeholder"/>
        </w:category>
        <w:types>
          <w:type w:val="bbPlcHdr"/>
        </w:types>
        <w:behaviors>
          <w:behavior w:val="content"/>
        </w:behaviors>
        <w:guid w:val="{21F728F6-ECF9-444E-BAAF-6EC243EA7086}"/>
      </w:docPartPr>
      <w:docPartBody>
        <w:p w:rsidR="00CE6ED5" w:rsidRDefault="00266315">
          <w:r w:rsidRPr="004A625C">
            <w:rPr>
              <w:rStyle w:val="a3"/>
            </w:rPr>
            <w:t>[Шаблон: Наименование заказчика]</w:t>
          </w:r>
        </w:p>
      </w:docPartBody>
    </w:docPart>
    <w:docPart>
      <w:docPartPr>
        <w:name w:val="E9CB534A44A24280BCCF0F2D6169E2D3"/>
        <w:category>
          <w:name w:val="Общие"/>
          <w:gallery w:val="placeholder"/>
        </w:category>
        <w:types>
          <w:type w:val="bbPlcHdr"/>
        </w:types>
        <w:behaviors>
          <w:behavior w:val="content"/>
        </w:behaviors>
        <w:guid w:val="{D4900F85-6347-43FB-AAF1-10612AD511D5}"/>
      </w:docPartPr>
      <w:docPartBody>
        <w:p w:rsidR="00CE6ED5" w:rsidRDefault="00266315">
          <w:r w:rsidRPr="004A625C">
            <w:rPr>
              <w:rStyle w:val="a3"/>
            </w:rPr>
            <w:t>[Шаблон: Номер договора]</w:t>
          </w:r>
        </w:p>
      </w:docPartBody>
    </w:docPart>
    <w:docPart>
      <w:docPartPr>
        <w:name w:val="7E83EC86C3574989B7565C6B9AF62AB7"/>
        <w:category>
          <w:name w:val="Общие"/>
          <w:gallery w:val="placeholder"/>
        </w:category>
        <w:types>
          <w:type w:val="bbPlcHdr"/>
        </w:types>
        <w:behaviors>
          <w:behavior w:val="content"/>
        </w:behaviors>
        <w:guid w:val="{F0AAE151-368D-4B7C-B8A2-AA9AA1A39D42}"/>
      </w:docPartPr>
      <w:docPartBody>
        <w:p w:rsidR="00CE6ED5" w:rsidRDefault="00266315">
          <w:r w:rsidRPr="004A625C">
            <w:rPr>
              <w:rStyle w:val="a3"/>
            </w:rPr>
            <w:t>[Дата заключения договора]</w:t>
          </w:r>
        </w:p>
      </w:docPartBody>
    </w:docPart>
    <w:docPart>
      <w:docPartPr>
        <w:name w:val="7FCF09B9E4BD442E8FBA6C206332984A"/>
        <w:category>
          <w:name w:val="Общие"/>
          <w:gallery w:val="placeholder"/>
        </w:category>
        <w:types>
          <w:type w:val="bbPlcHdr"/>
        </w:types>
        <w:behaviors>
          <w:behavior w:val="content"/>
        </w:behaviors>
        <w:guid w:val="{3B1EBAAD-C5CB-42B8-955C-4D0209620BC8}"/>
      </w:docPartPr>
      <w:docPartBody>
        <w:p w:rsidR="00CE6ED5" w:rsidRDefault="00266315">
          <w:r w:rsidRPr="004A625C">
            <w:rPr>
              <w:rStyle w:val="a3"/>
            </w:rPr>
            <w:t>[Шаблон: Номер договора]</w:t>
          </w:r>
        </w:p>
      </w:docPartBody>
    </w:docPart>
    <w:docPart>
      <w:docPartPr>
        <w:name w:val="2E6954010E6E458CAB7D8B4C0CA67EC4"/>
        <w:category>
          <w:name w:val="Общие"/>
          <w:gallery w:val="placeholder"/>
        </w:category>
        <w:types>
          <w:type w:val="bbPlcHdr"/>
        </w:types>
        <w:behaviors>
          <w:behavior w:val="content"/>
        </w:behaviors>
        <w:guid w:val="{535AE819-B364-437C-B58A-C241A5ED5195}"/>
      </w:docPartPr>
      <w:docPartBody>
        <w:p w:rsidR="00CE6ED5" w:rsidRDefault="00266315">
          <w:r w:rsidRPr="004A625C">
            <w:rPr>
              <w:rStyle w:val="a3"/>
            </w:rPr>
            <w:t>[Дата заключения договора]</w:t>
          </w:r>
        </w:p>
      </w:docPartBody>
    </w:docPart>
    <w:docPart>
      <w:docPartPr>
        <w:name w:val="73D59020B1E0484A94E6C433697415B9"/>
        <w:category>
          <w:name w:val="Общие"/>
          <w:gallery w:val="placeholder"/>
        </w:category>
        <w:types>
          <w:type w:val="bbPlcHdr"/>
        </w:types>
        <w:behaviors>
          <w:behavior w:val="content"/>
        </w:behaviors>
        <w:guid w:val="{E1D0C92B-C792-4BF2-A142-441BA5D4EF90}"/>
      </w:docPartPr>
      <w:docPartBody>
        <w:p w:rsidR="0009224D" w:rsidRDefault="00DA35DE">
          <w:r w:rsidRPr="006742FB">
            <w:rPr>
              <w:rStyle w:val="a3"/>
            </w:rPr>
            <w:t>[Дата заключения договора]</w:t>
          </w:r>
        </w:p>
      </w:docPartBody>
    </w:docPart>
    <w:docPart>
      <w:docPartPr>
        <w:name w:val="762848F384774966A93EC8727CFA8A99"/>
        <w:category>
          <w:name w:val="Общие"/>
          <w:gallery w:val="placeholder"/>
        </w:category>
        <w:types>
          <w:type w:val="bbPlcHdr"/>
        </w:types>
        <w:behaviors>
          <w:behavior w:val="content"/>
        </w:behaviors>
        <w:guid w:val="{E84F2504-9523-4B13-9CB2-3121B810D8C2}"/>
      </w:docPartPr>
      <w:docPartBody>
        <w:p w:rsidR="000516CE" w:rsidRDefault="00F72A1D" w:rsidP="00F72A1D">
          <w:pPr>
            <w:pStyle w:val="762848F384774966A93EC8727CFA8A99"/>
          </w:pPr>
          <w:r w:rsidRPr="00D32A81">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82FD1E65-56BE-4473-BB1E-00ABB4908D88}"/>
      </w:docPartPr>
      <w:docPartBody>
        <w:p w:rsidR="001502B3" w:rsidRDefault="00B7741E">
          <w:r w:rsidRPr="00473A7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15"/>
    <w:rsid w:val="000516CE"/>
    <w:rsid w:val="0009224D"/>
    <w:rsid w:val="001045D2"/>
    <w:rsid w:val="001502B3"/>
    <w:rsid w:val="001E3586"/>
    <w:rsid w:val="002050A7"/>
    <w:rsid w:val="0026514E"/>
    <w:rsid w:val="00266315"/>
    <w:rsid w:val="002A2F6D"/>
    <w:rsid w:val="002B3C35"/>
    <w:rsid w:val="002F38D5"/>
    <w:rsid w:val="00303236"/>
    <w:rsid w:val="003121B8"/>
    <w:rsid w:val="00313EBF"/>
    <w:rsid w:val="003329EC"/>
    <w:rsid w:val="003B064B"/>
    <w:rsid w:val="003D2358"/>
    <w:rsid w:val="00485D21"/>
    <w:rsid w:val="00501F48"/>
    <w:rsid w:val="00533CF5"/>
    <w:rsid w:val="00580BD1"/>
    <w:rsid w:val="005A27A2"/>
    <w:rsid w:val="005B452E"/>
    <w:rsid w:val="005E1221"/>
    <w:rsid w:val="00684977"/>
    <w:rsid w:val="00715F31"/>
    <w:rsid w:val="007431B4"/>
    <w:rsid w:val="007460B9"/>
    <w:rsid w:val="007D60A3"/>
    <w:rsid w:val="00803516"/>
    <w:rsid w:val="008273B2"/>
    <w:rsid w:val="00851550"/>
    <w:rsid w:val="00921351"/>
    <w:rsid w:val="00944625"/>
    <w:rsid w:val="0094668D"/>
    <w:rsid w:val="00970C2A"/>
    <w:rsid w:val="009A7012"/>
    <w:rsid w:val="00A07148"/>
    <w:rsid w:val="00A26E3E"/>
    <w:rsid w:val="00A36859"/>
    <w:rsid w:val="00A47098"/>
    <w:rsid w:val="00A96FC5"/>
    <w:rsid w:val="00B51777"/>
    <w:rsid w:val="00B7741E"/>
    <w:rsid w:val="00BF2841"/>
    <w:rsid w:val="00C65BA0"/>
    <w:rsid w:val="00C90215"/>
    <w:rsid w:val="00CA2A06"/>
    <w:rsid w:val="00CA77F1"/>
    <w:rsid w:val="00CC600E"/>
    <w:rsid w:val="00CE6ED5"/>
    <w:rsid w:val="00CF248D"/>
    <w:rsid w:val="00D51B34"/>
    <w:rsid w:val="00DA35DE"/>
    <w:rsid w:val="00E060CD"/>
    <w:rsid w:val="00E93D01"/>
    <w:rsid w:val="00EC6BE9"/>
    <w:rsid w:val="00F24468"/>
    <w:rsid w:val="00F72A1D"/>
    <w:rsid w:val="00F8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3EBF"/>
    <w:rPr>
      <w:color w:val="808080"/>
    </w:rPr>
  </w:style>
  <w:style w:type="paragraph" w:customStyle="1" w:styleId="40826B79EB394C15B6F4D6783607F024">
    <w:name w:val="40826B79EB394C15B6F4D6783607F024"/>
    <w:rsid w:val="00266315"/>
  </w:style>
  <w:style w:type="paragraph" w:customStyle="1" w:styleId="869C8CC1809D4109A35960CCBCF0EDF9">
    <w:name w:val="869C8CC1809D4109A35960CCBCF0EDF9"/>
    <w:rsid w:val="00266315"/>
  </w:style>
  <w:style w:type="paragraph" w:customStyle="1" w:styleId="0E01F8C84EAF4D638F3DCB99EBF47707">
    <w:name w:val="0E01F8C84EAF4D638F3DCB99EBF47707"/>
    <w:rsid w:val="00266315"/>
  </w:style>
  <w:style w:type="paragraph" w:customStyle="1" w:styleId="911654B57CAA4D36A1CBFCA9ED7B413B">
    <w:name w:val="911654B57CAA4D36A1CBFCA9ED7B413B"/>
    <w:rsid w:val="00266315"/>
  </w:style>
  <w:style w:type="paragraph" w:customStyle="1" w:styleId="DD3A3F5A8BBB4AE4B8D5D530E57A0288">
    <w:name w:val="DD3A3F5A8BBB4AE4B8D5D530E57A0288"/>
    <w:rsid w:val="00266315"/>
  </w:style>
  <w:style w:type="paragraph" w:customStyle="1" w:styleId="A86B54B0F8C64FC1B99EFBAFE8AFB383">
    <w:name w:val="A86B54B0F8C64FC1B99EFBAFE8AFB383"/>
    <w:rsid w:val="00266315"/>
  </w:style>
  <w:style w:type="paragraph" w:customStyle="1" w:styleId="19697B5EFA6240BD840DCAD2604CB92F">
    <w:name w:val="19697B5EFA6240BD840DCAD2604CB92F"/>
    <w:rsid w:val="00266315"/>
  </w:style>
  <w:style w:type="paragraph" w:customStyle="1" w:styleId="01E4B7CD67E64F72B8DC5AEE5B4FDEA7">
    <w:name w:val="01E4B7CD67E64F72B8DC5AEE5B4FDEA7"/>
    <w:rsid w:val="00266315"/>
  </w:style>
  <w:style w:type="paragraph" w:customStyle="1" w:styleId="0A449D9F73D6406EAA9E59AEAB64572F">
    <w:name w:val="0A449D9F73D6406EAA9E59AEAB64572F"/>
    <w:rsid w:val="00266315"/>
  </w:style>
  <w:style w:type="paragraph" w:customStyle="1" w:styleId="119710A7ECD34A1082A3CC74F036F213">
    <w:name w:val="119710A7ECD34A1082A3CC74F036F213"/>
    <w:rsid w:val="00266315"/>
  </w:style>
  <w:style w:type="paragraph" w:customStyle="1" w:styleId="F6EB444675314D858F6E5B66BC36708B">
    <w:name w:val="F6EB444675314D858F6E5B66BC36708B"/>
    <w:rsid w:val="00266315"/>
  </w:style>
  <w:style w:type="paragraph" w:customStyle="1" w:styleId="5A2DE4C0CB534647B6DFA7677C27CDFE">
    <w:name w:val="5A2DE4C0CB534647B6DFA7677C27CDFE"/>
    <w:rsid w:val="00266315"/>
  </w:style>
  <w:style w:type="paragraph" w:customStyle="1" w:styleId="31C06F3EE487462BB9DF6847ED1D4A46">
    <w:name w:val="31C06F3EE487462BB9DF6847ED1D4A46"/>
    <w:rsid w:val="00266315"/>
  </w:style>
  <w:style w:type="paragraph" w:customStyle="1" w:styleId="DC366BC930C24CC698D0207CB65E2A63">
    <w:name w:val="DC366BC930C24CC698D0207CB65E2A63"/>
    <w:rsid w:val="00266315"/>
  </w:style>
  <w:style w:type="paragraph" w:customStyle="1" w:styleId="585FDB0D0F344F7793C1B27BBF0F1784">
    <w:name w:val="585FDB0D0F344F7793C1B27BBF0F1784"/>
    <w:rsid w:val="00266315"/>
  </w:style>
  <w:style w:type="paragraph" w:customStyle="1" w:styleId="C45CD4E9B81A4E1C82A014C24C7EEC5F">
    <w:name w:val="C45CD4E9B81A4E1C82A014C24C7EEC5F"/>
    <w:rsid w:val="00266315"/>
  </w:style>
  <w:style w:type="paragraph" w:customStyle="1" w:styleId="762848F384774966A93EC8727CFA8A99">
    <w:name w:val="762848F384774966A93EC8727CFA8A99"/>
    <w:rsid w:val="00F72A1D"/>
    <w:pPr>
      <w:spacing w:after="0" w:line="240" w:lineRule="auto"/>
    </w:pPr>
    <w:rPr>
      <w:rFonts w:ascii="Times New Roman" w:eastAsia="Times New Roman" w:hAnsi="Times New Roman" w:cs="Times New Roman"/>
      <w:sz w:val="20"/>
      <w:szCs w:val="20"/>
    </w:rPr>
  </w:style>
  <w:style w:type="paragraph" w:customStyle="1" w:styleId="8214CE74034C431E8DAA031D20C4C80C">
    <w:name w:val="8214CE74034C431E8DAA031D20C4C80C"/>
    <w:rsid w:val="007431B4"/>
  </w:style>
  <w:style w:type="paragraph" w:customStyle="1" w:styleId="5CC47DCF9AC24B749276C4823AEA2F7B">
    <w:name w:val="5CC47DCF9AC24B749276C4823AEA2F7B"/>
    <w:rsid w:val="007431B4"/>
  </w:style>
  <w:style w:type="paragraph" w:customStyle="1" w:styleId="C5260D88CFC848698407EC15496EFED0">
    <w:name w:val="C5260D88CFC848698407EC15496EFED0"/>
    <w:rsid w:val="007431B4"/>
  </w:style>
  <w:style w:type="paragraph" w:customStyle="1" w:styleId="1BDD234968C144939A91A785F5B7E14C">
    <w:name w:val="1BDD234968C144939A91A785F5B7E14C"/>
    <w:rsid w:val="007431B4"/>
  </w:style>
  <w:style w:type="paragraph" w:customStyle="1" w:styleId="9015F37E0CC341F98C4E9D4BC9DEE9D8">
    <w:name w:val="9015F37E0CC341F98C4E9D4BC9DEE9D8"/>
    <w:rsid w:val="001502B3"/>
  </w:style>
  <w:style w:type="paragraph" w:customStyle="1" w:styleId="FFA048217D4047818783ECF858C1B765">
    <w:name w:val="FFA048217D4047818783ECF858C1B765"/>
    <w:rsid w:val="002B3C35"/>
  </w:style>
  <w:style w:type="paragraph" w:customStyle="1" w:styleId="042305CC70BC4982A7F3CDDD436AB341">
    <w:name w:val="042305CC70BC4982A7F3CDDD436AB341"/>
    <w:rsid w:val="00970C2A"/>
  </w:style>
  <w:style w:type="paragraph" w:customStyle="1" w:styleId="ABD503F7D84C4330B3393297C93CF6C2">
    <w:name w:val="ABD503F7D84C4330B3393297C93CF6C2"/>
    <w:rsid w:val="00303236"/>
  </w:style>
  <w:style w:type="paragraph" w:customStyle="1" w:styleId="204D4E2540944956BAF5F8EB26D4F25E">
    <w:name w:val="204D4E2540944956BAF5F8EB26D4F25E"/>
    <w:rsid w:val="00A26E3E"/>
  </w:style>
  <w:style w:type="paragraph" w:customStyle="1" w:styleId="C0F345FB09E2498AB0CAD94FB35B26E6">
    <w:name w:val="C0F345FB09E2498AB0CAD94FB35B26E6"/>
    <w:rsid w:val="00A26E3E"/>
  </w:style>
  <w:style w:type="paragraph" w:customStyle="1" w:styleId="6ACA063257D142CC9C0F54E41014CC1E">
    <w:name w:val="6ACA063257D142CC9C0F54E41014CC1E"/>
    <w:rsid w:val="00A26E3E"/>
  </w:style>
  <w:style w:type="paragraph" w:customStyle="1" w:styleId="32815B4EA73D41499A39AC313E05D6C4">
    <w:name w:val="32815B4EA73D41499A39AC313E05D6C4"/>
    <w:rsid w:val="00A26E3E"/>
  </w:style>
  <w:style w:type="paragraph" w:customStyle="1" w:styleId="EB03F2CCCE6745899458CF0D83C5027E">
    <w:name w:val="EB03F2CCCE6745899458CF0D83C5027E"/>
    <w:rsid w:val="00A26E3E"/>
  </w:style>
  <w:style w:type="paragraph" w:customStyle="1" w:styleId="DD09B9E00DE64176A2C20728FB134B67">
    <w:name w:val="DD09B9E00DE64176A2C20728FB134B67"/>
    <w:rsid w:val="00A26E3E"/>
  </w:style>
  <w:style w:type="paragraph" w:customStyle="1" w:styleId="43E104020FFD47DB92235B3C0A510ED7">
    <w:name w:val="43E104020FFD47DB92235B3C0A510ED7"/>
    <w:rsid w:val="00CA2A06"/>
  </w:style>
  <w:style w:type="paragraph" w:customStyle="1" w:styleId="16AB64A0C079461D9BF11C581FCA8E3F">
    <w:name w:val="16AB64A0C079461D9BF11C581FCA8E3F"/>
    <w:rsid w:val="00CA2A06"/>
  </w:style>
  <w:style w:type="paragraph" w:customStyle="1" w:styleId="31F0A0A99E024371B0823B4ACA2556F5">
    <w:name w:val="31F0A0A99E024371B0823B4ACA2556F5"/>
    <w:rsid w:val="00CA2A06"/>
  </w:style>
  <w:style w:type="paragraph" w:customStyle="1" w:styleId="3B866B1C96FB443AA48619730A33A8DF">
    <w:name w:val="3B866B1C96FB443AA48619730A33A8DF"/>
    <w:rsid w:val="00CA2A06"/>
  </w:style>
  <w:style w:type="paragraph" w:customStyle="1" w:styleId="22237A309E394C68A63B5D1A47A90996">
    <w:name w:val="22237A309E394C68A63B5D1A47A90996"/>
    <w:rsid w:val="00313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57CD3B8B56C349A8326CFA2E5C3DBA" ma:contentTypeVersion="0" ma:contentTypeDescription="Создание документа." ma:contentTypeScope="" ma:versionID="73f3a3ca950977e336c3de0b048d7a8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43C62-C529-453F-BB6E-AF3FA4E9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FBF0B-3C7E-4D0D-BE32-BC27BD4373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56D62-6930-428B-A894-4EA2B15B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1833</Words>
  <Characters>10449</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ДОГОВОР №    _______</vt:lpstr>
      <vt:lpstr>5. ФОРС-МАЖОР</vt:lpstr>
      <vt:lpstr>    6.1. Договор вступает в силу с момента его подписания Сторонами и действует до 3</vt:lpstr>
      <vt:lpstr>    6.3. Отказ от исполнения договора в части получения отдельных образцов для контр</vt:lpstr>
      <vt:lpstr>    6.4. Стороны примут все меры к тому, чтобы любые спорные вопросы, претензии, кас</vt:lpstr>
      <vt:lpstr/>
      <vt:lpstr>Спецификация</vt:lpstr>
      <vt:lpstr>Календарный план оказания услуг по МСИ на 2016г.</vt:lpstr>
    </vt:vector>
  </TitlesOfParts>
  <Company>ОЦ ГСЭН</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Максимов Е.В.</dc:creator>
  <cp:lastModifiedBy>DopAdmin</cp:lastModifiedBy>
  <cp:revision>10</cp:revision>
  <cp:lastPrinted>2013-12-26T09:32:00Z</cp:lastPrinted>
  <dcterms:created xsi:type="dcterms:W3CDTF">2015-10-20T12:04:00Z</dcterms:created>
  <dcterms:modified xsi:type="dcterms:W3CDTF">2017-11-27T09:17:00Z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0x010100BC57CD3B8B56C349A8326CFA2E5C3DBA</vt:lpwstr>
  </property>
  <property fmtid="{D5CDD505-2E9C-101B-9397-08002B2CF9AE}" pid="3" name="ictCnctStatus">
    <vt:lpwstr>На согласовании</vt:lpwstr>
  </property>
  <property fmtid="{D5CDD505-2E9C-101B-9397-08002B2CF9AE}" pid="4" name="ictCnctReqStatus">
    <vt:lpwstr>1</vt:lpwstr>
  </property>
  <property fmtid="{D5CDD505-2E9C-101B-9397-08002B2CF9AE}" pid="5" name="ictCnctReqParticipantLogin">
    <vt:lpwstr>MSI\администратор</vt:lpwstr>
  </property>
  <property fmtid="{D5CDD505-2E9C-101B-9397-08002B2CF9AE}" pid="6" name="ictCnctRequest">
    <vt:lpwstr>1</vt:lpwstr>
  </property>
  <property fmtid="{D5CDD505-2E9C-101B-9397-08002B2CF9AE}" pid="7" name="ictCnctReqCustomer">
    <vt:lpwstr>1</vt:lpwstr>
  </property>
  <property fmtid="{D5CDD505-2E9C-101B-9397-08002B2CF9AE}" pid="8" name="msiCnctProgramType">
    <vt:lpwstr>ОК ФЦ</vt:lpwstr>
  </property>
  <property fmtid="{D5CDD505-2E9C-101B-9397-08002B2CF9AE}" pid="9" name="msiCnctCustomerCeoName">
    <vt:lpwstr>123</vt:lpwstr>
  </property>
  <property fmtid="{D5CDD505-2E9C-101B-9397-08002B2CF9AE}" pid="10" name="msiCnctPayerKpp">
    <vt:lpwstr>123</vt:lpwstr>
  </property>
  <property fmtid="{D5CDD505-2E9C-101B-9397-08002B2CF9AE}" pid="11" name="msiCnctCustomerKpp">
    <vt:lpwstr>123</vt:lpwstr>
  </property>
  <property fmtid="{D5CDD505-2E9C-101B-9397-08002B2CF9AE}" pid="12" name="msiCnctPayerAddress">
    <vt:lpwstr>123</vt:lpwstr>
  </property>
  <property fmtid="{D5CDD505-2E9C-101B-9397-08002B2CF9AE}" pid="13" name="msiCnctPayerKs">
    <vt:lpwstr>123</vt:lpwstr>
  </property>
  <property fmtid="{D5CDD505-2E9C-101B-9397-08002B2CF9AE}" pid="14" name="msiCnctPayerName">
    <vt:lpwstr>ООО</vt:lpwstr>
  </property>
  <property fmtid="{D5CDD505-2E9C-101B-9397-08002B2CF9AE}" pid="15" name="msiCnctCustomerKs">
    <vt:lpwstr>123</vt:lpwstr>
  </property>
  <property fmtid="{D5CDD505-2E9C-101B-9397-08002B2CF9AE}" pid="16" name="msiCnctCustomerBik">
    <vt:lpwstr>123</vt:lpwstr>
  </property>
  <property fmtid="{D5CDD505-2E9C-101B-9397-08002B2CF9AE}" pid="17" name="msiCnctPriceDigRub">
    <vt:lpwstr>0</vt:lpwstr>
  </property>
  <property fmtid="{D5CDD505-2E9C-101B-9397-08002B2CF9AE}" pid="18" name="msiCnctPayerCeoName">
    <vt:lpwstr>123</vt:lpwstr>
  </property>
  <property fmtid="{D5CDD505-2E9C-101B-9397-08002B2CF9AE}" pid="19" name="msiCnctCustomerInn">
    <vt:lpwstr>123</vt:lpwstr>
  </property>
  <property fmtid="{D5CDD505-2E9C-101B-9397-08002B2CF9AE}" pid="20" name="ictCnctDate">
    <vt:filetime>2014-04-05T20:00:00Z</vt:filetime>
  </property>
  <property fmtid="{D5CDD505-2E9C-101B-9397-08002B2CF9AE}" pid="21" name="msiCnctPayerBik">
    <vt:lpwstr>123</vt:lpwstr>
  </property>
  <property fmtid="{D5CDD505-2E9C-101B-9397-08002B2CF9AE}" pid="22" name="msiCnctContractType">
    <vt:lpwstr>Стандартная (до 100 тыс. руб.)</vt:lpwstr>
  </property>
  <property fmtid="{D5CDD505-2E9C-101B-9397-08002B2CF9AE}" pid="23" name="msiCnctCustomerCeoPost">
    <vt:lpwstr>123</vt:lpwstr>
  </property>
  <property fmtid="{D5CDD505-2E9C-101B-9397-08002B2CF9AE}" pid="24" name="msiCnctPayerInn">
    <vt:lpwstr>123</vt:lpwstr>
  </property>
  <property fmtid="{D5CDD505-2E9C-101B-9397-08002B2CF9AE}" pid="25" name="msiCnctNumber">
    <vt:lpwstr>1-MСИ/2014</vt:lpwstr>
  </property>
  <property fmtid="{D5CDD505-2E9C-101B-9397-08002B2CF9AE}" pid="26" name="msiCnctCustomerAuthDoc">
    <vt:lpwstr>Доверенность</vt:lpwstr>
  </property>
  <property fmtid="{D5CDD505-2E9C-101B-9397-08002B2CF9AE}" pid="27" name="msiCnctPriceDigCop">
    <vt:lpwstr>00</vt:lpwstr>
  </property>
  <property fmtid="{D5CDD505-2E9C-101B-9397-08002B2CF9AE}" pid="28" name="ictCnctNumber">
    <vt:lpwstr>1-MСИ/2014</vt:lpwstr>
  </property>
  <property fmtid="{D5CDD505-2E9C-101B-9397-08002B2CF9AE}" pid="29" name="msiCnctPayerCeoPost">
    <vt:lpwstr>123</vt:lpwstr>
  </property>
  <property fmtid="{D5CDD505-2E9C-101B-9397-08002B2CF9AE}" pid="30" name="msiCnctPayerAuthDoc">
    <vt:lpwstr>Доверенность</vt:lpwstr>
  </property>
  <property fmtid="{D5CDD505-2E9C-101B-9397-08002B2CF9AE}" pid="31" name="msiCnctPayerBankName">
    <vt:lpwstr>123</vt:lpwstr>
  </property>
  <property fmtid="{D5CDD505-2E9C-101B-9397-08002B2CF9AE}" pid="32" name="msiCnctCustomerBankName">
    <vt:lpwstr>123</vt:lpwstr>
  </property>
  <property fmtid="{D5CDD505-2E9C-101B-9397-08002B2CF9AE}" pid="33" name="msiCnctCustomerAddress">
    <vt:lpwstr>123</vt:lpwstr>
  </property>
  <property fmtid="{D5CDD505-2E9C-101B-9397-08002B2CF9AE}" pid="34" name="msiCnctCustomerRs">
    <vt:lpwstr>123</vt:lpwstr>
  </property>
  <property fmtid="{D5CDD505-2E9C-101B-9397-08002B2CF9AE}" pid="35" name="msiCnctCustomerName">
    <vt:lpwstr>ООО</vt:lpwstr>
  </property>
  <property fmtid="{D5CDD505-2E9C-101B-9397-08002B2CF9AE}" pid="36" name="msiCnctPayerRs">
    <vt:lpwstr>123</vt:lpwstr>
  </property>
</Properties>
</file>